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B8" w:rsidRPr="005D09B8" w:rsidRDefault="005D09B8" w:rsidP="005D09B8">
      <w:pPr>
        <w:pStyle w:val="10"/>
        <w:keepNext/>
        <w:keepLines/>
        <w:shd w:val="clear" w:color="auto" w:fill="auto"/>
        <w:spacing w:after="0"/>
        <w:rPr>
          <w:b/>
          <w:i/>
          <w:color w:val="0070C0"/>
          <w:sz w:val="32"/>
          <w:szCs w:val="32"/>
        </w:rPr>
      </w:pPr>
      <w:r w:rsidRPr="005D09B8">
        <w:rPr>
          <w:b/>
          <w:i/>
          <w:color w:val="0070C0"/>
          <w:sz w:val="32"/>
          <w:szCs w:val="32"/>
        </w:rPr>
        <w:t>ВАШ РЕБЕНОК В ОПАСНОСТИ!</w:t>
      </w:r>
    </w:p>
    <w:p w:rsidR="005D09B8" w:rsidRDefault="005D09B8" w:rsidP="005D09B8">
      <w:pPr>
        <w:jc w:val="center"/>
      </w:pPr>
    </w:p>
    <w:p w:rsidR="005D09B8" w:rsidRPr="005D09B8" w:rsidRDefault="005D09B8" w:rsidP="005D09B8">
      <w:pPr>
        <w:pStyle w:val="20"/>
        <w:keepNext/>
        <w:keepLines/>
        <w:shd w:val="clear" w:color="auto" w:fill="auto"/>
        <w:spacing w:before="0" w:after="0" w:line="270" w:lineRule="exact"/>
        <w:ind w:left="20" w:firstLine="860"/>
        <w:rPr>
          <w:b/>
          <w:color w:val="FF0000"/>
          <w:sz w:val="32"/>
          <w:szCs w:val="32"/>
        </w:rPr>
      </w:pPr>
      <w:bookmarkStart w:id="0" w:name="bookmark1"/>
      <w:r w:rsidRPr="005D09B8">
        <w:rPr>
          <w:b/>
          <w:color w:val="FF0000"/>
          <w:sz w:val="32"/>
          <w:szCs w:val="32"/>
        </w:rPr>
        <w:t>Что в поведении подростка должно насторожить родителей?</w:t>
      </w:r>
      <w:bookmarkEnd w:id="0"/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 w:rsidRPr="005D09B8">
        <w:rPr>
          <w:rStyle w:val="a4"/>
          <w:rFonts w:ascii="Times New Roman" w:hAnsi="Times New Roman" w:cs="Times New Roman"/>
          <w:sz w:val="24"/>
          <w:szCs w:val="24"/>
        </w:rPr>
        <w:t xml:space="preserve"> этом,</w:t>
      </w:r>
      <w:r w:rsidRPr="005D09B8">
        <w:rPr>
          <w:rFonts w:ascii="Times New Roman" w:hAnsi="Times New Roman" w:cs="Times New Roman"/>
          <w:sz w:val="24"/>
          <w:szCs w:val="24"/>
        </w:rPr>
        <w:t xml:space="preserve"> то значит,</w:t>
      </w:r>
      <w:r w:rsidRPr="005D09B8">
        <w:rPr>
          <w:rStyle w:val="a4"/>
          <w:rFonts w:ascii="Times New Roman" w:hAnsi="Times New Roman" w:cs="Times New Roman"/>
          <w:sz w:val="24"/>
          <w:szCs w:val="24"/>
        </w:rPr>
        <w:t xml:space="preserve"> этого</w:t>
      </w:r>
      <w:r w:rsidRPr="005D09B8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Рискованное поведение, в котором высока вероятность причинения вреда своей жизни и здоровью.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Подросток не высыпается, даже если рано ложится спать. Проследите, спит ли ваш ребенок в ранние утренние часы.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В рисунках прослеживается символика, популярная в «группах смерти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Закрыт доступ к подробной информации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ОПАСНО, если на стене в социальных сетях появляются цифры, начиная от 50 и меньше.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 xml:space="preserve">Переписывается в </w:t>
      </w:r>
      <w:proofErr w:type="spellStart"/>
      <w:r w:rsidRPr="005D09B8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5D09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09B8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Pr="005D0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9B8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5D09B8">
        <w:rPr>
          <w:rFonts w:ascii="Times New Roman" w:hAnsi="Times New Roman" w:cs="Times New Roman"/>
          <w:sz w:val="24"/>
          <w:szCs w:val="24"/>
        </w:rPr>
        <w:t>) с незнакомыми людьми, которые дают странные распоряжения.</w:t>
      </w:r>
    </w:p>
    <w:p w:rsidR="005D09B8" w:rsidRPr="005D09B8" w:rsidRDefault="005D09B8" w:rsidP="005D09B8">
      <w:pPr>
        <w:pStyle w:val="22"/>
        <w:shd w:val="clear" w:color="auto" w:fill="auto"/>
        <w:spacing w:after="172" w:line="2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Опасные ситуации, требующие особого внимания к подростку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Ссора или острый конфликт со значимыми взрослыми.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46" w:lineRule="exact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09B8">
        <w:rPr>
          <w:rFonts w:ascii="Times New Roman" w:hAnsi="Times New Roman" w:cs="Times New Roman"/>
          <w:sz w:val="24"/>
          <w:szCs w:val="24"/>
        </w:rPr>
        <w:t>сетях).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 (особенно в семье).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5D09B8" w:rsidRPr="005D09B8" w:rsidRDefault="005D09B8" w:rsidP="005D09B8">
      <w:pPr>
        <w:pStyle w:val="20"/>
        <w:keepNext/>
        <w:keepLines/>
        <w:shd w:val="clear" w:color="auto" w:fill="auto"/>
        <w:spacing w:before="0" w:after="0" w:line="270" w:lineRule="exact"/>
        <w:ind w:left="1140"/>
        <w:jc w:val="left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bookmarkStart w:id="1" w:name="bookmark2"/>
      <w:r w:rsidRPr="005D09B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Что делать родителям, если они обнаружили опасность</w:t>
      </w:r>
      <w:bookmarkEnd w:id="1"/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>Обратитесь к специалисту: врачу-психиатру, психологу самостоятельно или с ребенком.</w:t>
      </w:r>
    </w:p>
    <w:p w:rsidR="005D09B8" w:rsidRPr="005D09B8" w:rsidRDefault="005D09B8" w:rsidP="005D09B8">
      <w:pPr>
        <w:pStyle w:val="11"/>
        <w:numPr>
          <w:ilvl w:val="0"/>
          <w:numId w:val="1"/>
        </w:numPr>
        <w:shd w:val="clear" w:color="auto" w:fill="auto"/>
        <w:tabs>
          <w:tab w:val="left" w:pos="1407"/>
        </w:tabs>
        <w:spacing w:before="0"/>
        <w:ind w:left="1420" w:right="210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09B8">
        <w:rPr>
          <w:rFonts w:ascii="Times New Roman" w:hAnsi="Times New Roman" w:cs="Times New Roman"/>
          <w:sz w:val="24"/>
          <w:szCs w:val="24"/>
        </w:rPr>
        <w:t>Воспользуйтесь услугами «Телефонов доверия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2" w:name="_GoBack"/>
      <w:bookmarkEnd w:id="2"/>
    </w:p>
    <w:p w:rsidR="005D09B8" w:rsidRPr="005D09B8" w:rsidRDefault="005D09B8" w:rsidP="005D09B8">
      <w:pPr>
        <w:jc w:val="center"/>
        <w:rPr>
          <w:b/>
        </w:rPr>
      </w:pPr>
    </w:p>
    <w:p w:rsidR="00CC2608" w:rsidRPr="005D09B8" w:rsidRDefault="00CC2608"/>
    <w:sectPr w:rsidR="00CC2608" w:rsidRPr="005D09B8" w:rsidSect="005D09B8">
      <w:pgSz w:w="11906" w:h="16838"/>
      <w:pgMar w:top="539" w:right="85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B8"/>
    <w:rsid w:val="005D09B8"/>
    <w:rsid w:val="00A51D91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5D09B8"/>
    <w:rPr>
      <w:sz w:val="55"/>
      <w:szCs w:val="55"/>
      <w:shd w:val="clear" w:color="auto" w:fill="FFFFFF"/>
    </w:rPr>
  </w:style>
  <w:style w:type="paragraph" w:customStyle="1" w:styleId="10">
    <w:name w:val="Заголовок №1"/>
    <w:basedOn w:val="a"/>
    <w:link w:val="1"/>
    <w:rsid w:val="005D09B8"/>
    <w:pPr>
      <w:shd w:val="clear" w:color="auto" w:fill="FFFFFF"/>
      <w:spacing w:after="300" w:line="658" w:lineRule="exact"/>
      <w:jc w:val="center"/>
      <w:outlineLvl w:val="0"/>
    </w:pPr>
    <w:rPr>
      <w:rFonts w:asciiTheme="minorHAnsi" w:eastAsiaTheme="minorHAnsi" w:hAnsiTheme="minorHAnsi" w:cstheme="minorBidi"/>
      <w:sz w:val="55"/>
      <w:szCs w:val="55"/>
      <w:lang w:eastAsia="en-US"/>
    </w:rPr>
  </w:style>
  <w:style w:type="character" w:customStyle="1" w:styleId="a3">
    <w:name w:val="Основной текст_"/>
    <w:basedOn w:val="a0"/>
    <w:link w:val="11"/>
    <w:locked/>
    <w:rsid w:val="005D09B8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D09B8"/>
    <w:rPr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5D09B8"/>
    <w:rPr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5D09B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5D09B8"/>
    <w:pPr>
      <w:shd w:val="clear" w:color="auto" w:fill="FFFFFF"/>
      <w:spacing w:before="300" w:line="326" w:lineRule="exact"/>
      <w:ind w:hanging="5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5D09B8"/>
    <w:pPr>
      <w:shd w:val="clear" w:color="auto" w:fill="FFFFFF"/>
      <w:spacing w:before="300" w:after="300" w:line="240" w:lineRule="atLeas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5D09B8"/>
    <w:pPr>
      <w:shd w:val="clear" w:color="auto" w:fill="FFFFFF"/>
      <w:spacing w:after="300" w:line="240" w:lineRule="atLeast"/>
      <w:ind w:firstLine="8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5D09B8"/>
    <w:rPr>
      <w:sz w:val="55"/>
      <w:szCs w:val="55"/>
      <w:shd w:val="clear" w:color="auto" w:fill="FFFFFF"/>
    </w:rPr>
  </w:style>
  <w:style w:type="paragraph" w:customStyle="1" w:styleId="10">
    <w:name w:val="Заголовок №1"/>
    <w:basedOn w:val="a"/>
    <w:link w:val="1"/>
    <w:rsid w:val="005D09B8"/>
    <w:pPr>
      <w:shd w:val="clear" w:color="auto" w:fill="FFFFFF"/>
      <w:spacing w:after="300" w:line="658" w:lineRule="exact"/>
      <w:jc w:val="center"/>
      <w:outlineLvl w:val="0"/>
    </w:pPr>
    <w:rPr>
      <w:rFonts w:asciiTheme="minorHAnsi" w:eastAsiaTheme="minorHAnsi" w:hAnsiTheme="minorHAnsi" w:cstheme="minorBidi"/>
      <w:sz w:val="55"/>
      <w:szCs w:val="55"/>
      <w:lang w:eastAsia="en-US"/>
    </w:rPr>
  </w:style>
  <w:style w:type="character" w:customStyle="1" w:styleId="a3">
    <w:name w:val="Основной текст_"/>
    <w:basedOn w:val="a0"/>
    <w:link w:val="11"/>
    <w:locked/>
    <w:rsid w:val="005D09B8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D09B8"/>
    <w:rPr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5D09B8"/>
    <w:rPr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5D09B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5D09B8"/>
    <w:pPr>
      <w:shd w:val="clear" w:color="auto" w:fill="FFFFFF"/>
      <w:spacing w:before="300" w:line="326" w:lineRule="exact"/>
      <w:ind w:hanging="5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rsid w:val="005D09B8"/>
    <w:pPr>
      <w:shd w:val="clear" w:color="auto" w:fill="FFFFFF"/>
      <w:spacing w:before="300" w:after="300" w:line="240" w:lineRule="atLeas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5D09B8"/>
    <w:pPr>
      <w:shd w:val="clear" w:color="auto" w:fill="FFFFFF"/>
      <w:spacing w:after="300" w:line="240" w:lineRule="atLeast"/>
      <w:ind w:firstLine="8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2022-06-16T10:07:00Z</dcterms:created>
  <dcterms:modified xsi:type="dcterms:W3CDTF">2022-06-16T10:13:00Z</dcterms:modified>
</cp:coreProperties>
</file>