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24" w:rsidRDefault="00022380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3 </w:t>
      </w:r>
    </w:p>
    <w:p w:rsidR="00493924" w:rsidRDefault="00022380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93924" w:rsidRDefault="00022380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bookmarkStart w:id="0" w:name="_GoBack"/>
      <w:r>
        <w:rPr>
          <w:rFonts w:ascii="Gotham Pro" w:hAnsi="Gotham Pro"/>
          <w:b/>
          <w:sz w:val="32"/>
        </w:rPr>
        <w:t>Как выжить рядом с под</w:t>
      </w:r>
      <w:r>
        <w:rPr>
          <w:rFonts w:ascii="Gotham Pro" w:hAnsi="Gotham Pro"/>
          <w:b/>
          <w:sz w:val="32"/>
        </w:rPr>
        <w:t xml:space="preserve">ростком: </w:t>
      </w:r>
    </w:p>
    <w:p w:rsidR="00493924" w:rsidRDefault="00022380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10 советов психолога родителям</w:t>
      </w:r>
      <w:r>
        <w:rPr>
          <w:rFonts w:ascii="Times New Roman" w:hAnsi="Times New Roman"/>
          <w:sz w:val="32"/>
          <w:highlight w:val="black"/>
          <w:u w:color="000000"/>
        </w:rPr>
        <w:t xml:space="preserve"> </w:t>
      </w:r>
      <w:bookmarkEnd w:id="0"/>
    </w:p>
    <w:p w:rsidR="00493924" w:rsidRDefault="00022380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Gotham Pro" w:hAnsi="Gotham Pro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0"/>
            <wp:wrapTight wrapText="bothSides" distL="114300" distR="114300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stk" w:hAnsi="stk"/>
          <w:i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 xml:space="preserve">1. </w:t>
      </w:r>
      <w:r>
        <w:rPr>
          <w:rFonts w:ascii="stk" w:hAnsi="stk"/>
          <w:b/>
          <w:sz w:val="24"/>
        </w:rPr>
        <w:t>Забудьте о воспитании, подумайте о себе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proofErr w:type="gramStart"/>
      <w:r>
        <w:rPr>
          <w:rFonts w:ascii="stk" w:hAnsi="stk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493924" w:rsidRDefault="00022380">
      <w:pPr>
        <w:spacing w:after="210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Поймите,</w:t>
      </w:r>
      <w:r>
        <w:rPr>
          <w:rFonts w:ascii="stk" w:hAnsi="stk"/>
          <w:sz w:val="24"/>
        </w:rPr>
        <w:t xml:space="preserve">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Формально тот, кому</w:t>
      </w:r>
      <w:r>
        <w:rPr>
          <w:rFonts w:ascii="stk" w:hAnsi="stk"/>
          <w:sz w:val="24"/>
        </w:rPr>
        <w:t xml:space="preserve">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>
        <w:rPr>
          <w:rFonts w:ascii="stk" w:hAnsi="stk"/>
          <w:sz w:val="24"/>
        </w:rPr>
        <w:t>хами</w:t>
      </w:r>
      <w:proofErr w:type="gramEnd"/>
      <w:r>
        <w:rPr>
          <w:rFonts w:ascii="stk" w:hAnsi="stk"/>
          <w:sz w:val="24"/>
        </w:rPr>
        <w:t>! Ты же бы</w:t>
      </w:r>
      <w:r>
        <w:rPr>
          <w:rFonts w:ascii="stk" w:hAnsi="stk"/>
          <w:sz w:val="24"/>
        </w:rPr>
        <w:t xml:space="preserve">л вежливым мальчиком. Не хочу, чтобы ты вырос </w:t>
      </w:r>
      <w:proofErr w:type="gramStart"/>
      <w:r>
        <w:rPr>
          <w:rFonts w:ascii="stk" w:hAnsi="stk"/>
          <w:sz w:val="24"/>
        </w:rPr>
        <w:t>грубияном</w:t>
      </w:r>
      <w:proofErr w:type="gramEnd"/>
      <w:r>
        <w:rPr>
          <w:rFonts w:ascii="stk" w:hAnsi="stk"/>
          <w:sz w:val="24"/>
        </w:rPr>
        <w:t>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2. Не говорите постоянно о том, что чувствуете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0" b="0"/>
            <wp:wrapTight wrapText="bothSides" distL="114300" distR="114300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k" w:hAnsi="stk"/>
          <w:sz w:val="24"/>
        </w:rPr>
        <w:t xml:space="preserve">Не рассчитывайте </w:t>
      </w:r>
      <w:r>
        <w:rPr>
          <w:rFonts w:ascii="stk" w:hAnsi="stk"/>
          <w:sz w:val="24"/>
        </w:rPr>
        <w:t>на модную технику «</w:t>
      </w:r>
      <w:proofErr w:type="gramStart"/>
      <w:r>
        <w:rPr>
          <w:rFonts w:ascii="stk" w:hAnsi="stk"/>
          <w:sz w:val="24"/>
        </w:rPr>
        <w:t>Я-высказывание</w:t>
      </w:r>
      <w:proofErr w:type="gramEnd"/>
      <w:r>
        <w:rPr>
          <w:rFonts w:ascii="stk" w:hAnsi="stk"/>
          <w:sz w:val="24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</w:t>
      </w:r>
      <w:r>
        <w:rPr>
          <w:rFonts w:ascii="stk" w:hAnsi="stk"/>
          <w:sz w:val="24"/>
        </w:rPr>
        <w:t>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А пока не стоит говорить: «Ты не пришел в </w:t>
      </w:r>
      <w:r>
        <w:rPr>
          <w:rFonts w:ascii="stk" w:hAnsi="stk"/>
          <w:sz w:val="24"/>
        </w:rPr>
        <w:t>полночь домой, а я места себе не находила». Лучше: «Ты приходишь поздно и не даешь мне спать. Меня это не устраивает».</w:t>
      </w:r>
    </w:p>
    <w:p w:rsidR="00493924" w:rsidRDefault="00493924">
      <w:pPr>
        <w:spacing w:afterAutospacing="1" w:line="240" w:lineRule="auto"/>
        <w:jc w:val="center"/>
        <w:rPr>
          <w:rFonts w:ascii="stk" w:hAnsi="stk"/>
          <w:b/>
          <w:sz w:val="24"/>
        </w:rPr>
      </w:pP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3. Не драматизируйте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lastRenderedPageBreak/>
        <w:t xml:space="preserve">Родители подростков нередко сами похожи на подростков: слишком взволнованы и все воспринимают в черно-белом цвете. </w:t>
      </w:r>
      <w:r>
        <w:rPr>
          <w:rFonts w:ascii="stk" w:hAnsi="stk"/>
          <w:sz w:val="24"/>
        </w:rPr>
        <w:t xml:space="preserve">Эмоциональность </w:t>
      </w:r>
      <w:proofErr w:type="spellStart"/>
      <w:r>
        <w:rPr>
          <w:rFonts w:ascii="stk" w:hAnsi="stk"/>
          <w:sz w:val="24"/>
        </w:rPr>
        <w:t>тинейджеров</w:t>
      </w:r>
      <w:proofErr w:type="spellEnd"/>
      <w:r>
        <w:rPr>
          <w:rFonts w:ascii="stk" w:hAnsi="stk"/>
          <w:sz w:val="24"/>
        </w:rPr>
        <w:t xml:space="preserve"> заразительна.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У старшеклассницы мысли: «У меня слишком длинный нос - я уродина». </w:t>
      </w:r>
      <w:proofErr w:type="gramStart"/>
      <w:r>
        <w:rPr>
          <w:rFonts w:ascii="stk" w:hAnsi="stk"/>
          <w:sz w:val="24"/>
        </w:rPr>
        <w:t>А у ее</w:t>
      </w:r>
      <w:proofErr w:type="gramEnd"/>
      <w:r>
        <w:rPr>
          <w:rFonts w:ascii="stk" w:hAnsi="stk"/>
          <w:sz w:val="24"/>
        </w:rPr>
        <w:t xml:space="preserve"> мамы: «Дочь считает себя уродиной, значит, попробует наркотики или пойдет на суицид».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Истерики, конфликты, смелые надежды и разочарования - </w:t>
      </w:r>
      <w:r>
        <w:rPr>
          <w:rFonts w:ascii="stk" w:hAnsi="stk"/>
          <w:sz w:val="24"/>
        </w:rPr>
        <w:t>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4. Не выясняй</w:t>
      </w:r>
      <w:r>
        <w:rPr>
          <w:rFonts w:ascii="stk" w:hAnsi="stk"/>
          <w:b/>
          <w:sz w:val="24"/>
        </w:rPr>
        <w:t>те, кто главный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</w:t>
      </w:r>
      <w:r>
        <w:rPr>
          <w:rFonts w:ascii="stk" w:hAnsi="stk"/>
          <w:sz w:val="24"/>
        </w:rPr>
        <w:t>ящая битва за власть и ресурсы. А вам будет казаться, что вы воспитываете ребенка.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</w:t>
      </w:r>
      <w:r>
        <w:rPr>
          <w:rFonts w:ascii="stk" w:hAnsi="stk"/>
          <w:sz w:val="24"/>
        </w:rPr>
        <w:t>ал зарабатывать». Однако подумайте, нужно ли вам такое «оружие» в этой борьбе?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</w:t>
      </w:r>
      <w:r>
        <w:rPr>
          <w:rFonts w:ascii="stk" w:hAnsi="stk"/>
          <w:sz w:val="24"/>
        </w:rPr>
        <w:t>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5. Направьте женскую конкуренцию в правильное русло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матери и дочери часто примешивается еще и женск</w:t>
      </w:r>
      <w:r>
        <w:rPr>
          <w:rFonts w:ascii="stk" w:hAnsi="stk"/>
          <w:sz w:val="24"/>
        </w:rPr>
        <w:t>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вы - мама, и вас разд</w:t>
      </w:r>
      <w:r>
        <w:rPr>
          <w:rFonts w:ascii="stk" w:hAnsi="stk"/>
          <w:sz w:val="24"/>
        </w:rPr>
        <w:t>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Осознанная конкуренция может принести пользу. Она позволит матери отстраненно оцен</w:t>
      </w:r>
      <w:r>
        <w:rPr>
          <w:rFonts w:ascii="stk" w:hAnsi="stk"/>
          <w:sz w:val="24"/>
        </w:rPr>
        <w:t>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Опасно совсем избегать разговоров о внешности. Если </w:t>
      </w:r>
      <w:r>
        <w:rPr>
          <w:rFonts w:ascii="stk" w:hAnsi="stk"/>
          <w:sz w:val="24"/>
        </w:rPr>
        <w:t>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6. Говорить о сексе и алкоголе?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Сексуальное просвещение и беседы об алкоголе и</w:t>
      </w:r>
      <w:r>
        <w:rPr>
          <w:rFonts w:ascii="stk" w:hAnsi="stk"/>
          <w:sz w:val="24"/>
        </w:rPr>
        <w:t xml:space="preserve"> наркотиках нужны </w:t>
      </w:r>
      <w:proofErr w:type="gramStart"/>
      <w:r>
        <w:rPr>
          <w:rFonts w:ascii="stk" w:hAnsi="stk"/>
          <w:sz w:val="24"/>
        </w:rPr>
        <w:t>м</w:t>
      </w:r>
      <w:proofErr w:type="gramEnd"/>
      <w:r>
        <w:rPr>
          <w:rFonts w:ascii="stk" w:hAnsi="stk"/>
          <w:sz w:val="24"/>
        </w:rPr>
        <w:t xml:space="preserve"> максимум в младшем подростковом возрасте. </w:t>
      </w:r>
      <w:proofErr w:type="spellStart"/>
      <w:r>
        <w:rPr>
          <w:rFonts w:ascii="stk" w:hAnsi="stk"/>
          <w:sz w:val="24"/>
        </w:rPr>
        <w:t>Тинейджеру</w:t>
      </w:r>
      <w:proofErr w:type="spellEnd"/>
      <w:r>
        <w:rPr>
          <w:rFonts w:ascii="stk" w:hAnsi="stk"/>
          <w:sz w:val="24"/>
        </w:rPr>
        <w:t xml:space="preserve"> вообще не до разговоров - его терзают эмоции и гормональные бури. Представьте, что у вас подскочило давление или вы выпили </w:t>
      </w:r>
      <w:r>
        <w:rPr>
          <w:rFonts w:ascii="stk" w:hAnsi="stk"/>
          <w:sz w:val="24"/>
        </w:rPr>
        <w:lastRenderedPageBreak/>
        <w:t>лишнего. В таком состоянии вы будете не думать, а действоват</w:t>
      </w:r>
      <w:r>
        <w:rPr>
          <w:rFonts w:ascii="stk" w:hAnsi="stk"/>
          <w:sz w:val="24"/>
        </w:rPr>
        <w:t>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Не успели? Тогда говорите поступками, а не словами. Например, дома дол</w:t>
      </w:r>
      <w:r>
        <w:rPr>
          <w:rFonts w:ascii="stk" w:hAnsi="stk"/>
          <w:sz w:val="24"/>
        </w:rPr>
        <w:t>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Однако вы должны быть готовы к разговорам о новом опыте подростка. Если он делится с вам</w:t>
      </w:r>
      <w:r>
        <w:rPr>
          <w:rFonts w:ascii="stk" w:hAnsi="stk"/>
          <w:sz w:val="24"/>
        </w:rPr>
        <w:t>и сомнениями и неудачами, это признак доверия.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7. Будьте экскурсоводом по жизни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</w:t>
      </w:r>
      <w:r>
        <w:rPr>
          <w:rFonts w:ascii="stk" w:hAnsi="stk"/>
          <w:sz w:val="24"/>
        </w:rPr>
        <w:t xml:space="preserve"> потакать и пытаться заслужить дружбу </w:t>
      </w:r>
      <w:proofErr w:type="spellStart"/>
      <w:r>
        <w:rPr>
          <w:rFonts w:ascii="stk" w:hAnsi="stk"/>
          <w:sz w:val="24"/>
        </w:rPr>
        <w:t>тинейджера</w:t>
      </w:r>
      <w:proofErr w:type="spellEnd"/>
      <w:r>
        <w:rPr>
          <w:rFonts w:ascii="stk" w:hAnsi="stk"/>
          <w:sz w:val="24"/>
        </w:rPr>
        <w:t>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</w:t>
      </w:r>
      <w:r>
        <w:rPr>
          <w:rFonts w:ascii="stk" w:hAnsi="stk"/>
          <w:sz w:val="24"/>
        </w:rPr>
        <w:t>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вас что-то беспокоит в жизни подростка, а он отк</w:t>
      </w:r>
      <w:r>
        <w:rPr>
          <w:rFonts w:ascii="stk" w:hAnsi="stk"/>
          <w:sz w:val="24"/>
        </w:rPr>
        <w:t>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</w:t>
      </w:r>
      <w:r>
        <w:rPr>
          <w:rFonts w:ascii="stk" w:hAnsi="stk"/>
          <w:sz w:val="24"/>
        </w:rPr>
        <w:t>ывайте, пока не услышите: «Да понял я уже намеки! Нет у меня проблем с алкоголем, успокойся».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8. Права добавляются к ответственности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подросток хочет расширения прав - это супер. Но вместе с ними увеличивается и зона ответственности. То есть если «реб</w:t>
      </w:r>
      <w:r>
        <w:rPr>
          <w:rFonts w:ascii="stk" w:hAnsi="stk"/>
          <w:sz w:val="24"/>
        </w:rPr>
        <w:t>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не зарабатывает, он может вкладывать свой труд. За определенные </w:t>
      </w:r>
      <w:r>
        <w:rPr>
          <w:rFonts w:ascii="stk" w:hAnsi="stk"/>
          <w:sz w:val="24"/>
        </w:rPr>
        <w:t xml:space="preserve">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Работа ни в коем случае не должна превратиться в «рабские повинности». Подросток имее</w:t>
      </w:r>
      <w:r>
        <w:rPr>
          <w:rFonts w:ascii="stk" w:hAnsi="stk"/>
          <w:sz w:val="24"/>
        </w:rPr>
        <w:t>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493924" w:rsidRDefault="00022380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9. Позвольте себя критиковать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Не стремитесь быть идеальными </w:t>
      </w:r>
      <w:proofErr w:type="gramStart"/>
      <w:r>
        <w:rPr>
          <w:rFonts w:ascii="stk" w:hAnsi="stk"/>
          <w:sz w:val="24"/>
        </w:rPr>
        <w:t>родителями</w:t>
      </w:r>
      <w:proofErr w:type="gramEnd"/>
      <w:r>
        <w:rPr>
          <w:rFonts w:ascii="stk" w:hAnsi="stk"/>
          <w:sz w:val="24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493924" w:rsidRDefault="0002238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lastRenderedPageBreak/>
        <w:t>О</w:t>
      </w:r>
      <w:r>
        <w:rPr>
          <w:rFonts w:ascii="stk" w:hAnsi="stk"/>
          <w:sz w:val="24"/>
        </w:rPr>
        <w:t xml:space="preserve">днако отличайте критику от </w:t>
      </w:r>
      <w:proofErr w:type="gramStart"/>
      <w:r>
        <w:rPr>
          <w:rFonts w:ascii="stk" w:hAnsi="stk"/>
          <w:sz w:val="24"/>
        </w:rPr>
        <w:t>хамства</w:t>
      </w:r>
      <w:proofErr w:type="gramEnd"/>
      <w:r>
        <w:rPr>
          <w:rFonts w:ascii="stk" w:hAnsi="stk"/>
          <w:sz w:val="24"/>
        </w:rPr>
        <w:t xml:space="preserve">. Пусть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493924" w:rsidRDefault="00022380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В этот период выяснится, что </w:t>
      </w:r>
      <w:r>
        <w:rPr>
          <w:rFonts w:ascii="stk" w:hAnsi="stk"/>
          <w:sz w:val="24"/>
        </w:rPr>
        <w:t>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</w:t>
      </w:r>
      <w:r>
        <w:rPr>
          <w:rFonts w:ascii="stk" w:hAnsi="stk"/>
          <w:sz w:val="24"/>
        </w:rPr>
        <w:t>иям не прислушивайтесь.</w:t>
      </w:r>
    </w:p>
    <w:p w:rsidR="00493924" w:rsidRDefault="00022380">
      <w:pPr>
        <w:jc w:val="both"/>
      </w:pPr>
      <w:r>
        <w:t>Использованы материалы: https://osvitoria.media/ru/opinions/kak-vyzhyt-ryadom-s-podrostkom-10-sovetov-psyhologa-rodytelyam/</w:t>
      </w:r>
    </w:p>
    <w:p w:rsidR="00493924" w:rsidRDefault="00493924">
      <w:pPr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493924" w:rsidRDefault="00493924">
      <w:pPr>
        <w:tabs>
          <w:tab w:val="left" w:pos="0"/>
        </w:tabs>
        <w:spacing w:after="0"/>
        <w:jc w:val="center"/>
        <w:rPr>
          <w:b/>
        </w:rPr>
      </w:pPr>
    </w:p>
    <w:sectPr w:rsidR="00493924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012"/>
    <w:multiLevelType w:val="multilevel"/>
    <w:tmpl w:val="E05CCDEC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1">
    <w:nsid w:val="2D500673"/>
    <w:multiLevelType w:val="multilevel"/>
    <w:tmpl w:val="38F0A4F4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2">
    <w:nsid w:val="39AE109F"/>
    <w:multiLevelType w:val="multilevel"/>
    <w:tmpl w:val="884077CC"/>
    <w:lvl w:ilvl="0">
      <w:start w:val="1"/>
      <w:numFmt w:val="bullet"/>
      <w:lvlText w:val="•"/>
      <w:lvlJc w:val="left"/>
      <w:pPr>
        <w:ind w:left="192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</w:abstractNum>
  <w:abstractNum w:abstractNumId="3">
    <w:nsid w:val="55B71BE1"/>
    <w:multiLevelType w:val="multilevel"/>
    <w:tmpl w:val="84A2A5F4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4"/>
    <w:rsid w:val="00022380"/>
    <w:rsid w:val="00493924"/>
    <w:rsid w:val="006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sz w:val="22"/>
    </w:rPr>
  </w:style>
  <w:style w:type="paragraph" w:styleId="aff2">
    <w:name w:val="Balloon Text"/>
    <w:basedOn w:val="a"/>
    <w:link w:val="aff3"/>
    <w:uiPriority w:val="99"/>
    <w:semiHidden/>
    <w:unhideWhenUsed/>
    <w:rsid w:val="006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665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sz w:val="22"/>
    </w:rPr>
  </w:style>
  <w:style w:type="paragraph" w:styleId="aff2">
    <w:name w:val="Balloon Text"/>
    <w:basedOn w:val="a"/>
    <w:link w:val="aff3"/>
    <w:uiPriority w:val="99"/>
    <w:semiHidden/>
    <w:unhideWhenUsed/>
    <w:rsid w:val="006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665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2</cp:revision>
  <dcterms:created xsi:type="dcterms:W3CDTF">2023-01-17T12:54:00Z</dcterms:created>
  <dcterms:modified xsi:type="dcterms:W3CDTF">2023-01-17T12:54:00Z</dcterms:modified>
</cp:coreProperties>
</file>