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B1" w:rsidRPr="00760556" w:rsidRDefault="00760556" w:rsidP="00EF7944">
      <w:pPr>
        <w:shd w:val="clear" w:color="auto" w:fill="FFFFFF"/>
        <w:spacing w:before="7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E11924"/>
          <w:kern w:val="36"/>
          <w:sz w:val="44"/>
          <w:szCs w:val="44"/>
          <w:u w:val="single"/>
          <w:lang w:eastAsia="ru-RU"/>
        </w:rPr>
      </w:pPr>
      <w:r w:rsidRPr="00760556">
        <w:rPr>
          <w:rFonts w:ascii="Times New Roman" w:eastAsia="Times New Roman" w:hAnsi="Times New Roman" w:cs="Times New Roman"/>
          <w:b/>
          <w:color w:val="E11924"/>
          <w:kern w:val="36"/>
          <w:sz w:val="44"/>
          <w:szCs w:val="44"/>
          <w:u w:val="single"/>
          <w:lang w:eastAsia="ru-RU"/>
        </w:rPr>
        <w:t>НАСТАВНИКИ</w:t>
      </w:r>
    </w:p>
    <w:p w:rsidR="00760556" w:rsidRDefault="00760556" w:rsidP="00CE24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0D4C34" w:rsidRPr="00CE2454" w:rsidRDefault="009E39EB" w:rsidP="00CE24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1BA91F08" wp14:editId="421845DB">
            <wp:simplePos x="0" y="0"/>
            <wp:positionH relativeFrom="column">
              <wp:posOffset>-29845</wp:posOffset>
            </wp:positionH>
            <wp:positionV relativeFrom="paragraph">
              <wp:posOffset>67310</wp:posOffset>
            </wp:positionV>
            <wp:extent cx="2743200" cy="2916555"/>
            <wp:effectExtent l="0" t="0" r="0" b="0"/>
            <wp:wrapThrough wrapText="bothSides">
              <wp:wrapPolygon edited="0">
                <wp:start x="0" y="0"/>
                <wp:lineTo x="0" y="21445"/>
                <wp:lineTo x="21450" y="21445"/>
                <wp:lineTo x="21450" y="0"/>
                <wp:lineTo x="0" y="0"/>
              </wp:wrapPolygon>
            </wp:wrapThrough>
            <wp:docPr id="8" name="Рисунок 8" descr="D:\секретарь\ДИРЕКТОР\ВЫПУСК 2022\фото учителей\Агаркова В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екретарь\ДИРЕКТОР\ВЫПУСК 2022\фото учителей\Агаркова В.В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91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C34" w:rsidRPr="00CE2454">
        <w:rPr>
          <w:rFonts w:ascii="Times New Roman" w:hAnsi="Times New Roman" w:cs="Times New Roman"/>
          <w:color w:val="FF0000"/>
          <w:sz w:val="36"/>
          <w:szCs w:val="36"/>
        </w:rPr>
        <w:t>Агаркова Валентина Викторовна</w:t>
      </w:r>
    </w:p>
    <w:p w:rsidR="000D4C34" w:rsidRDefault="006F5596" w:rsidP="00CE24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F5596">
        <w:rPr>
          <w:rFonts w:ascii="Times New Roman" w:hAnsi="Times New Roman" w:cs="Times New Roman"/>
          <w:i/>
          <w:sz w:val="28"/>
          <w:szCs w:val="20"/>
        </w:rPr>
        <w:t>С</w:t>
      </w:r>
      <w:r w:rsidRPr="006F5596">
        <w:rPr>
          <w:rFonts w:ascii="Times New Roman" w:hAnsi="Times New Roman" w:cs="Times New Roman"/>
          <w:i/>
          <w:sz w:val="28"/>
          <w:szCs w:val="20"/>
        </w:rPr>
        <w:t>оветник директора по воспитанию и взаимодействию с детскими общественными объединениями</w:t>
      </w:r>
      <w:r w:rsidRPr="006F5596">
        <w:rPr>
          <w:rFonts w:ascii="Times New Roman" w:hAnsi="Times New Roman" w:cs="Times New Roman"/>
          <w:i/>
          <w:sz w:val="28"/>
          <w:szCs w:val="20"/>
        </w:rPr>
        <w:t>,</w:t>
      </w:r>
      <w:r w:rsidRPr="000D4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</w:t>
      </w:r>
      <w:r w:rsidR="000D4C34" w:rsidRPr="000D4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итель английского языка</w:t>
      </w:r>
    </w:p>
    <w:p w:rsidR="00B17B3D" w:rsidRPr="000D4C34" w:rsidRDefault="00B17B3D" w:rsidP="00CE245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4C34" w:rsidRDefault="00742918" w:rsidP="00CE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4C34" w:rsidRPr="000D4C34">
        <w:rPr>
          <w:rFonts w:ascii="Times New Roman" w:hAnsi="Times New Roman" w:cs="Times New Roman"/>
          <w:sz w:val="28"/>
          <w:szCs w:val="28"/>
        </w:rPr>
        <w:t>В 2008 году окончила  Таганрогский государственный педагогический институт.</w:t>
      </w:r>
    </w:p>
    <w:p w:rsidR="000D4C34" w:rsidRPr="000D4C34" w:rsidRDefault="009E39EB" w:rsidP="00CE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4C34" w:rsidRPr="000D4C34">
        <w:rPr>
          <w:rFonts w:ascii="Times New Roman" w:hAnsi="Times New Roman" w:cs="Times New Roman"/>
          <w:sz w:val="28"/>
          <w:szCs w:val="28"/>
        </w:rPr>
        <w:t xml:space="preserve">В  МБОУ Ясиновской  СОШ им. 30-й гвардейской Иркутско - Пинской дивизии работает с 2008 года, учитель высшей квалификационной категории.    </w:t>
      </w:r>
    </w:p>
    <w:p w:rsidR="000D4C34" w:rsidRDefault="009E39EB" w:rsidP="00CE2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0D4C34" w:rsidRPr="000D4C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районного к</w:t>
      </w:r>
      <w:r w:rsidR="00EF794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«Инновационная мозаика»</w:t>
      </w:r>
      <w:r w:rsidR="000D4C34" w:rsidRPr="000D4C34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победитель районного конкурса сайтов педагогических работников в сети «Интернет»; участник районного конкурса "Учитель года-2015"; участник</w:t>
      </w:r>
      <w:r w:rsidR="000D4C34" w:rsidRPr="000D4C3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конкурса на присуждение премий лучшим учителям за достижения в педагогической деятельности на территории Ростовской области в 2020 году; участник</w:t>
      </w:r>
      <w:r w:rsidR="000D4C34" w:rsidRPr="000D4C34">
        <w:rPr>
          <w:rFonts w:ascii="Times New Roman" w:hAnsi="Times New Roman" w:cs="Times New Roman"/>
          <w:sz w:val="28"/>
          <w:szCs w:val="28"/>
        </w:rPr>
        <w:t xml:space="preserve"> </w:t>
      </w:r>
      <w:r w:rsidR="000D4C34" w:rsidRPr="000D4C3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Всероссийского педагогического конкурса "Мои инновации в образовании - 2020"; призер всероссийского конкурса методических разработок внеклассного мероприятия, интегрирующего </w:t>
      </w:r>
      <w:proofErr w:type="spellStart"/>
      <w:r w:rsidR="000D4C34" w:rsidRPr="000D4C3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медиаобразование</w:t>
      </w:r>
      <w:proofErr w:type="spellEnd"/>
      <w:r w:rsidR="000D4C34" w:rsidRPr="000D4C3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«</w:t>
      </w:r>
      <w:r w:rsidR="000D4C34" w:rsidRPr="000D4C34">
        <w:rPr>
          <w:rFonts w:ascii="Times New Roman" w:eastAsia="Times New Roman" w:hAnsi="Times New Roman" w:cs="Times New Roman"/>
          <w:kern w:val="24"/>
          <w:sz w:val="28"/>
          <w:szCs w:val="28"/>
          <w:lang w:val="en-US" w:eastAsia="ru-RU"/>
        </w:rPr>
        <w:t>Media</w:t>
      </w:r>
      <w:r w:rsidR="000D4C34" w:rsidRPr="000D4C3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="000D4C34" w:rsidRPr="000D4C34">
        <w:rPr>
          <w:rFonts w:ascii="Times New Roman" w:eastAsia="Times New Roman" w:hAnsi="Times New Roman" w:cs="Times New Roman"/>
          <w:kern w:val="24"/>
          <w:sz w:val="28"/>
          <w:szCs w:val="28"/>
          <w:lang w:val="en-US" w:eastAsia="ru-RU"/>
        </w:rPr>
        <w:t>Start</w:t>
      </w:r>
      <w:r w:rsidR="000D4C34" w:rsidRPr="000D4C3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»</w:t>
      </w:r>
      <w:r w:rsidR="00EF794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.</w:t>
      </w:r>
      <w:proofErr w:type="gramEnd"/>
    </w:p>
    <w:p w:rsidR="000D4C34" w:rsidRPr="000D4C34" w:rsidRDefault="000D4C34" w:rsidP="00CE2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C3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   </w:t>
      </w:r>
      <w:r w:rsidR="00EF7944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</w:r>
      <w:r w:rsidRPr="000D4C3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0D4C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4C34">
        <w:rPr>
          <w:rFonts w:ascii="Times New Roman" w:hAnsi="Times New Roman" w:cs="Times New Roman"/>
          <w:bCs/>
          <w:sz w:val="28"/>
          <w:szCs w:val="28"/>
        </w:rPr>
        <w:t>РМО учителей иностранных языков</w:t>
      </w:r>
      <w:r w:rsidR="00EF7944">
        <w:rPr>
          <w:rFonts w:ascii="Times New Roman" w:hAnsi="Times New Roman" w:cs="Times New Roman"/>
          <w:bCs/>
          <w:sz w:val="28"/>
          <w:szCs w:val="28"/>
        </w:rPr>
        <w:t>.</w:t>
      </w:r>
    </w:p>
    <w:p w:rsidR="00CE2454" w:rsidRDefault="00CE2454" w:rsidP="00CE24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6F5596" w:rsidRDefault="006F5596" w:rsidP="00CE24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6F5596" w:rsidRDefault="006F5596" w:rsidP="006F5596">
      <w:pPr>
        <w:shd w:val="clear" w:color="auto" w:fill="FFFFFF"/>
        <w:spacing w:before="3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8480" behindDoc="1" locked="0" layoutInCell="1" allowOverlap="1" wp14:anchorId="6D2FFE24" wp14:editId="6535A030">
            <wp:simplePos x="0" y="0"/>
            <wp:positionH relativeFrom="column">
              <wp:posOffset>-8890</wp:posOffset>
            </wp:positionH>
            <wp:positionV relativeFrom="paragraph">
              <wp:posOffset>69850</wp:posOffset>
            </wp:positionV>
            <wp:extent cx="2722245" cy="3131820"/>
            <wp:effectExtent l="0" t="0" r="1905" b="0"/>
            <wp:wrapThrough wrapText="bothSides">
              <wp:wrapPolygon edited="0">
                <wp:start x="0" y="0"/>
                <wp:lineTo x="0" y="21416"/>
                <wp:lineTo x="21464" y="21416"/>
                <wp:lineTo x="21464" y="0"/>
                <wp:lineTo x="0" y="0"/>
              </wp:wrapPolygon>
            </wp:wrapThrough>
            <wp:docPr id="1" name="Рисунок 1" descr="C:\Users\user 5\Desktop\ТОЧКА РОСТА\НАШИ доки\Бормотова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5\Desktop\ТОЧКА РОСТА\НАШИ доки\Бормотова С.П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Бормотова Светлана  Петровна</w:t>
      </w:r>
    </w:p>
    <w:p w:rsidR="006F5596" w:rsidRPr="00760556" w:rsidRDefault="006F5596" w:rsidP="006F5596">
      <w:pPr>
        <w:shd w:val="clear" w:color="auto" w:fill="FFFFFF"/>
        <w:spacing w:before="3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6F5596" w:rsidRDefault="006F5596" w:rsidP="006F5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EF7944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Заместитель директора по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учебной </w:t>
      </w:r>
      <w:r w:rsidRPr="00EF7944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работе, учитель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начальных классов</w:t>
      </w:r>
    </w:p>
    <w:p w:rsidR="006F5596" w:rsidRPr="00EF7944" w:rsidRDefault="006F5596" w:rsidP="006F5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6F5596" w:rsidRDefault="006F5596" w:rsidP="006F55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D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D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году </w:t>
      </w:r>
      <w:r w:rsidRPr="005D6E7E">
        <w:rPr>
          <w:rFonts w:ascii="Times New Roman" w:hAnsi="Times New Roman" w:cs="Times New Roman"/>
          <w:sz w:val="28"/>
          <w:szCs w:val="28"/>
        </w:rPr>
        <w:t xml:space="preserve"> окончила  Таганрогский государственный педагогический институт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6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596" w:rsidRDefault="006F5596" w:rsidP="006F5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D6E7E">
        <w:rPr>
          <w:rFonts w:ascii="Times New Roman" w:hAnsi="Times New Roman" w:cs="Times New Roman"/>
          <w:sz w:val="28"/>
          <w:szCs w:val="28"/>
        </w:rPr>
        <w:t xml:space="preserve">В  МБОУ Ясиновской  СОШ </w:t>
      </w:r>
      <w:r w:rsidR="00BE4ADD">
        <w:rPr>
          <w:rFonts w:ascii="Times New Roman" w:hAnsi="Times New Roman" w:cs="Times New Roman"/>
          <w:sz w:val="28"/>
          <w:szCs w:val="28"/>
        </w:rPr>
        <w:t>им. 30-й гвардейской Иркутско-</w:t>
      </w:r>
      <w:r w:rsidRPr="005D6E7E">
        <w:rPr>
          <w:rFonts w:ascii="Times New Roman" w:hAnsi="Times New Roman" w:cs="Times New Roman"/>
          <w:sz w:val="28"/>
          <w:szCs w:val="28"/>
        </w:rPr>
        <w:t>Пинской дивизии работает с 198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D6E7E">
        <w:rPr>
          <w:rFonts w:ascii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E7E">
        <w:rPr>
          <w:rFonts w:ascii="Times New Roman" w:hAnsi="Times New Roman" w:cs="Times New Roman"/>
          <w:sz w:val="28"/>
          <w:szCs w:val="28"/>
        </w:rPr>
        <w:t xml:space="preserve"> учитель высшей </w:t>
      </w: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 w:rsidRPr="005D6E7E">
        <w:rPr>
          <w:rFonts w:ascii="Times New Roman" w:hAnsi="Times New Roman" w:cs="Times New Roman"/>
          <w:i/>
          <w:sz w:val="28"/>
          <w:szCs w:val="28"/>
        </w:rPr>
        <w:t>,</w:t>
      </w:r>
      <w:r w:rsidRPr="005D6E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отличник просвещения РСФСР.</w:t>
      </w:r>
      <w:bookmarkStart w:id="0" w:name="_GoBack"/>
      <w:bookmarkEnd w:id="0"/>
    </w:p>
    <w:p w:rsidR="009E39EB" w:rsidRDefault="009E39EB" w:rsidP="00CE24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0D4C34" w:rsidRPr="00CE2454" w:rsidRDefault="009E39EB" w:rsidP="00CE24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4384" behindDoc="1" locked="0" layoutInCell="1" allowOverlap="1" wp14:anchorId="6181CED3" wp14:editId="4BE8674B">
            <wp:simplePos x="0" y="0"/>
            <wp:positionH relativeFrom="column">
              <wp:posOffset>-24130</wp:posOffset>
            </wp:positionH>
            <wp:positionV relativeFrom="paragraph">
              <wp:posOffset>33655</wp:posOffset>
            </wp:positionV>
            <wp:extent cx="2743200" cy="3136900"/>
            <wp:effectExtent l="0" t="0" r="0" b="6350"/>
            <wp:wrapThrough wrapText="bothSides">
              <wp:wrapPolygon edited="0">
                <wp:start x="0" y="0"/>
                <wp:lineTo x="0" y="21513"/>
                <wp:lineTo x="21450" y="21513"/>
                <wp:lineTo x="21450" y="0"/>
                <wp:lineTo x="0" y="0"/>
              </wp:wrapPolygon>
            </wp:wrapThrough>
            <wp:docPr id="9" name="Рисунок 9" descr="D:\секретарь\ДИРЕКТОР\ВЫПУСК 2022\фото учителей\Бондарева С.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екретарь\ДИРЕКТОР\ВЫПУСК 2022\фото учителей\Бондарева С.Н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C34" w:rsidRPr="00CE2454">
        <w:rPr>
          <w:rFonts w:ascii="Times New Roman" w:hAnsi="Times New Roman" w:cs="Times New Roman"/>
          <w:color w:val="FF0000"/>
          <w:sz w:val="36"/>
          <w:szCs w:val="36"/>
        </w:rPr>
        <w:t>Бондарева Светлана Николаевна</w:t>
      </w:r>
    </w:p>
    <w:p w:rsidR="000D4C34" w:rsidRDefault="006F5596" w:rsidP="00CE245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</w:t>
      </w:r>
      <w:r w:rsidR="000D4C34" w:rsidRPr="000D4C3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читель биологии и химии</w:t>
      </w:r>
    </w:p>
    <w:p w:rsidR="00B17B3D" w:rsidRPr="000D4C34" w:rsidRDefault="00B17B3D" w:rsidP="00CE245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0D4C34" w:rsidRPr="000D4C34" w:rsidRDefault="009E39EB" w:rsidP="009E39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2001 году окончила </w:t>
      </w:r>
      <w:r w:rsidR="000D4C34" w:rsidRPr="000D4C34">
        <w:rPr>
          <w:rFonts w:ascii="Times New Roman" w:hAnsi="Times New Roman" w:cs="Times New Roman"/>
          <w:sz w:val="28"/>
          <w:szCs w:val="28"/>
          <w:lang w:eastAsia="ru-RU"/>
        </w:rPr>
        <w:t xml:space="preserve">ГОУ Ростовское училище культуры, по специальности Социально-культурная деятельность и народное художественное творчество, присвоена квалификация Педагог-организатор детского досуга, постановщик досуговых и театрализованных программ; </w:t>
      </w:r>
      <w:r w:rsidR="000D4C34">
        <w:rPr>
          <w:rFonts w:ascii="Times New Roman" w:hAnsi="Times New Roman" w:cs="Times New Roman"/>
          <w:sz w:val="28"/>
          <w:szCs w:val="28"/>
          <w:lang w:eastAsia="ru-RU"/>
        </w:rPr>
        <w:t xml:space="preserve">В 2015 году окончила </w:t>
      </w:r>
      <w:r w:rsidR="000D4C34" w:rsidRPr="000D4C34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Федеральное государственное бюджетное учреждение высшего профессионального образования «Ростовский государственный экономический университет (РИНХ)» г. Ростов-на-Дону</w:t>
      </w:r>
      <w:r w:rsidR="007605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D4C34" w:rsidRPr="000D4C34" w:rsidRDefault="000D4C34" w:rsidP="00CE24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C34">
        <w:rPr>
          <w:rFonts w:ascii="Times New Roman" w:hAnsi="Times New Roman" w:cs="Times New Roman"/>
          <w:color w:val="000000" w:themeColor="text1"/>
          <w:sz w:val="28"/>
          <w:szCs w:val="28"/>
        </w:rPr>
        <w:t>В  МБОУ Ясиновской  СОШ им. 30-й гвардейской Иркутско - Пинской дивизии работает с 2001 года, педагог-организатор первой квалификационной категории</w:t>
      </w:r>
      <w:r w:rsidR="007605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D4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CE2454" w:rsidRPr="00CE2454" w:rsidRDefault="00EF7944" w:rsidP="00CE2454">
      <w:pPr>
        <w:pStyle w:val="a5"/>
        <w:tabs>
          <w:tab w:val="left" w:pos="709"/>
        </w:tabs>
        <w:snapToGri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D4C34" w:rsidRPr="000D4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отряда ЮИД "Пешеход".</w:t>
      </w:r>
      <w:r w:rsidR="000D4C34" w:rsidRPr="000D4C3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Куратор </w:t>
      </w:r>
      <w:r w:rsidR="000D4C34" w:rsidRPr="00DB017E">
        <w:rPr>
          <w:rFonts w:ascii="Times New Roman" w:eastAsia="Calibri" w:hAnsi="Times New Roman" w:cs="Times New Roman"/>
          <w:sz w:val="28"/>
          <w:szCs w:val="28"/>
          <w:lang w:eastAsia="ar-SA"/>
        </w:rPr>
        <w:t>движения «Сделаем вместе»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760556" w:rsidRDefault="00760556" w:rsidP="00CE2454">
      <w:pPr>
        <w:shd w:val="clear" w:color="auto" w:fill="FFFFFF"/>
        <w:spacing w:before="3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8313B1" w:rsidRPr="00760556" w:rsidRDefault="009E39EB" w:rsidP="00CE2454">
      <w:pPr>
        <w:shd w:val="clear" w:color="auto" w:fill="FFFFFF"/>
        <w:spacing w:before="3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26035</wp:posOffset>
            </wp:positionV>
            <wp:extent cx="2774315" cy="2947670"/>
            <wp:effectExtent l="0" t="0" r="6985" b="5080"/>
            <wp:wrapThrough wrapText="bothSides">
              <wp:wrapPolygon edited="0">
                <wp:start x="0" y="0"/>
                <wp:lineTo x="0" y="21498"/>
                <wp:lineTo x="21506" y="21498"/>
                <wp:lineTo x="21506" y="0"/>
                <wp:lineTo x="0" y="0"/>
              </wp:wrapPolygon>
            </wp:wrapThrough>
            <wp:docPr id="10" name="Рисунок 10" descr="D:\секретарь\ДИРЕКТОР\ВЫПУСК 2022\фото учителей\Гордиенко С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екретарь\ДИРЕКТОР\ВЫПУСК 2022\фото учителей\Гордиенко С.В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3B1" w:rsidRPr="0076055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Гордиенко Светлана Владимировна</w:t>
      </w:r>
    </w:p>
    <w:p w:rsidR="008313B1" w:rsidRDefault="008313B1" w:rsidP="00CE2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EF7944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Заместитель директора по воспитательной работе, учитель математики и физики</w:t>
      </w:r>
    </w:p>
    <w:p w:rsidR="00B17B3D" w:rsidRPr="00EF7944" w:rsidRDefault="00B17B3D" w:rsidP="00CE2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264EF1" w:rsidRDefault="009E39EB" w:rsidP="009E39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313B1" w:rsidRPr="005D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1986 </w:t>
      </w:r>
      <w:r w:rsidR="00DF145F" w:rsidRPr="005D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DF145F" w:rsidRPr="005D6E7E">
        <w:rPr>
          <w:rFonts w:ascii="Times New Roman" w:hAnsi="Times New Roman" w:cs="Times New Roman"/>
          <w:sz w:val="28"/>
          <w:szCs w:val="28"/>
        </w:rPr>
        <w:t xml:space="preserve"> окончила  Таганрогский государственный педагогический институт</w:t>
      </w:r>
      <w:r w:rsidR="00EF7944">
        <w:rPr>
          <w:rFonts w:ascii="Times New Roman" w:hAnsi="Times New Roman" w:cs="Times New Roman"/>
          <w:sz w:val="28"/>
          <w:szCs w:val="28"/>
        </w:rPr>
        <w:t>.</w:t>
      </w:r>
      <w:r w:rsidR="00DF145F" w:rsidRPr="005D6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E7E" w:rsidRDefault="009E39EB" w:rsidP="009E3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145F" w:rsidRPr="005D6E7E">
        <w:rPr>
          <w:rFonts w:ascii="Times New Roman" w:hAnsi="Times New Roman" w:cs="Times New Roman"/>
          <w:sz w:val="28"/>
          <w:szCs w:val="28"/>
        </w:rPr>
        <w:t>В  МБОУ Ясиновской  СОШ им. 30-й гвардейской Иркутско - Пинской дивизии работает с 1986 года,</w:t>
      </w:r>
      <w:r w:rsidR="00264EF1">
        <w:rPr>
          <w:rFonts w:ascii="Times New Roman" w:hAnsi="Times New Roman" w:cs="Times New Roman"/>
          <w:sz w:val="28"/>
          <w:szCs w:val="28"/>
        </w:rPr>
        <w:t xml:space="preserve"> </w:t>
      </w:r>
      <w:r w:rsidR="00DF145F" w:rsidRPr="005D6E7E">
        <w:rPr>
          <w:rFonts w:ascii="Times New Roman" w:hAnsi="Times New Roman" w:cs="Times New Roman"/>
          <w:sz w:val="28"/>
          <w:szCs w:val="28"/>
        </w:rPr>
        <w:t xml:space="preserve"> учитель высшей </w:t>
      </w:r>
      <w:r w:rsidR="00EF7944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 w:rsidR="00707817" w:rsidRPr="005D6E7E">
        <w:rPr>
          <w:rFonts w:ascii="Times New Roman" w:hAnsi="Times New Roman" w:cs="Times New Roman"/>
          <w:i/>
          <w:sz w:val="28"/>
          <w:szCs w:val="28"/>
        </w:rPr>
        <w:t>,</w:t>
      </w:r>
      <w:r w:rsidR="008E25B0" w:rsidRPr="005D6E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6E7E" w:rsidRPr="005D6E7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E25B0" w:rsidRPr="005D6E7E">
        <w:rPr>
          <w:rFonts w:ascii="Times New Roman" w:hAnsi="Times New Roman" w:cs="Times New Roman"/>
          <w:sz w:val="28"/>
          <w:szCs w:val="28"/>
          <w:lang w:eastAsia="ru-RU"/>
        </w:rPr>
        <w:t>очётный работник общего образования Российской Федерации</w:t>
      </w:r>
      <w:r w:rsidR="005D6E7E" w:rsidRPr="005D6E7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64E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6E7E" w:rsidRPr="005D6E7E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победитель </w:t>
      </w:r>
      <w:r w:rsidR="008E25B0" w:rsidRPr="005D6E7E">
        <w:rPr>
          <w:rFonts w:ascii="Times New Roman" w:hAnsi="Times New Roman" w:cs="Times New Roman"/>
          <w:b/>
          <w:bCs/>
          <w:color w:val="1E4E70"/>
          <w:sz w:val="28"/>
          <w:szCs w:val="28"/>
          <w:shd w:val="clear" w:color="auto" w:fill="FFFFFF"/>
        </w:rPr>
        <w:t xml:space="preserve"> </w:t>
      </w:r>
      <w:r w:rsidR="005D6E7E" w:rsidRPr="005D6E7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конкурса «Лучших учителей России» в рамках ПНПО.</w:t>
      </w:r>
    </w:p>
    <w:p w:rsidR="008313B1" w:rsidRPr="008313B1" w:rsidRDefault="005D6E7E" w:rsidP="00CE2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E7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EF794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ab/>
      </w:r>
      <w:r w:rsidR="008313B1" w:rsidRPr="0083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0C3C29" w:rsidRPr="005D6E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3C29" w:rsidRPr="005D6E7E">
        <w:rPr>
          <w:rFonts w:ascii="Times New Roman" w:hAnsi="Times New Roman" w:cs="Times New Roman"/>
          <w:bCs/>
          <w:sz w:val="28"/>
          <w:szCs w:val="28"/>
        </w:rPr>
        <w:t xml:space="preserve">РМО учителей </w:t>
      </w:r>
      <w:r w:rsidR="000C3C29" w:rsidRPr="00EF7944">
        <w:rPr>
          <w:rFonts w:ascii="Times New Roman" w:hAnsi="Times New Roman" w:cs="Times New Roman"/>
          <w:bCs/>
          <w:sz w:val="28"/>
          <w:szCs w:val="28"/>
        </w:rPr>
        <w:t>физики,</w:t>
      </w:r>
      <w:r w:rsidR="000C3C29" w:rsidRPr="005D6E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3C29" w:rsidRPr="005D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ШМО  классных руководителей</w:t>
      </w:r>
      <w:r w:rsidR="00EF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2454" w:rsidRDefault="00CE2454" w:rsidP="00CE2454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</w:p>
    <w:p w:rsidR="00760556" w:rsidRDefault="00760556" w:rsidP="00CE24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264EF1" w:rsidRPr="00760556" w:rsidRDefault="009E39EB" w:rsidP="00CE24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32385</wp:posOffset>
            </wp:positionV>
            <wp:extent cx="2774315" cy="2837180"/>
            <wp:effectExtent l="0" t="0" r="6985" b="1270"/>
            <wp:wrapThrough wrapText="bothSides">
              <wp:wrapPolygon edited="0">
                <wp:start x="0" y="0"/>
                <wp:lineTo x="0" y="21465"/>
                <wp:lineTo x="21506" y="21465"/>
                <wp:lineTo x="21506" y="0"/>
                <wp:lineTo x="0" y="0"/>
              </wp:wrapPolygon>
            </wp:wrapThrough>
            <wp:docPr id="12" name="Рисунок 12" descr="D:\секретарь\ДИРЕКТОР\ВЫПУСК 2022\фото учителей\Полухина Н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екретарь\ДИРЕКТОР\ВЫПУСК 2022\фото учителей\Полухина Н.В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EF1" w:rsidRPr="00760556">
        <w:rPr>
          <w:rFonts w:ascii="Times New Roman" w:hAnsi="Times New Roman" w:cs="Times New Roman"/>
          <w:color w:val="FF0000"/>
          <w:sz w:val="36"/>
          <w:szCs w:val="36"/>
        </w:rPr>
        <w:t>Полухина Наталья Викторовна</w:t>
      </w:r>
    </w:p>
    <w:p w:rsidR="00264EF1" w:rsidRDefault="00264EF1" w:rsidP="00CE245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64EF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Учитель истории и обществознания</w:t>
      </w:r>
    </w:p>
    <w:p w:rsidR="00B17B3D" w:rsidRPr="00264EF1" w:rsidRDefault="00B17B3D" w:rsidP="00CE2454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64EF1" w:rsidRPr="00264EF1" w:rsidRDefault="009E39EB" w:rsidP="009E3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4EF1" w:rsidRPr="00264EF1">
        <w:rPr>
          <w:rFonts w:ascii="Times New Roman" w:hAnsi="Times New Roman" w:cs="Times New Roman"/>
          <w:sz w:val="28"/>
          <w:szCs w:val="28"/>
        </w:rPr>
        <w:t>В 2000 году окончила Ростовский государственный педагогический университет</w:t>
      </w:r>
      <w:r w:rsidR="00760556">
        <w:rPr>
          <w:rFonts w:ascii="Times New Roman" w:hAnsi="Times New Roman" w:cs="Times New Roman"/>
          <w:sz w:val="28"/>
          <w:szCs w:val="28"/>
        </w:rPr>
        <w:t>.</w:t>
      </w:r>
      <w:r w:rsidR="00264EF1" w:rsidRPr="00264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EF1" w:rsidRPr="00264EF1" w:rsidRDefault="009E39EB" w:rsidP="009E3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4EF1" w:rsidRPr="00264EF1">
        <w:rPr>
          <w:rFonts w:ascii="Times New Roman" w:hAnsi="Times New Roman" w:cs="Times New Roman"/>
          <w:sz w:val="28"/>
          <w:szCs w:val="28"/>
        </w:rPr>
        <w:t>В  МБОУ Ясиновской  СОШ им. 30-й гвардейской Иркутско - Пинской дивизии работа</w:t>
      </w:r>
      <w:r w:rsidR="00EF7944">
        <w:rPr>
          <w:rFonts w:ascii="Times New Roman" w:hAnsi="Times New Roman" w:cs="Times New Roman"/>
          <w:sz w:val="28"/>
          <w:szCs w:val="28"/>
        </w:rPr>
        <w:t xml:space="preserve">ет с 2000 года, учитель высшей </w:t>
      </w:r>
      <w:r w:rsidR="00264EF1" w:rsidRPr="00264EF1">
        <w:rPr>
          <w:rFonts w:ascii="Times New Roman" w:hAnsi="Times New Roman" w:cs="Times New Roman"/>
          <w:sz w:val="28"/>
          <w:szCs w:val="28"/>
        </w:rPr>
        <w:t xml:space="preserve">квалификационной категории.    </w:t>
      </w:r>
    </w:p>
    <w:p w:rsidR="00264EF1" w:rsidRDefault="009E39EB" w:rsidP="00CE2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264EF1" w:rsidRPr="00264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районного конкурса  "Инновационные педагогические идеи –</w:t>
      </w:r>
      <w:r w:rsidR="00EF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EF1" w:rsidRPr="00264E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базовое условие мод</w:t>
      </w:r>
      <w:r w:rsidR="00EF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ернизации системы образования", </w:t>
      </w:r>
      <w:r w:rsidR="00264EF1" w:rsidRPr="0026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  районного </w:t>
      </w:r>
      <w:r w:rsidR="006F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64EF1" w:rsidRPr="00264E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"Учитель года-2019"</w:t>
      </w:r>
      <w:r w:rsidR="00EF7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4EF1" w:rsidRPr="0026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596" w:rsidRDefault="006F5596" w:rsidP="00CE2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596" w:rsidRPr="00264EF1" w:rsidRDefault="006F5596" w:rsidP="00CE2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4" w:rsidRDefault="009E39EB" w:rsidP="00CE2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6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114935</wp:posOffset>
            </wp:positionV>
            <wp:extent cx="2632710" cy="3105785"/>
            <wp:effectExtent l="0" t="0" r="0" b="0"/>
            <wp:wrapThrough wrapText="bothSides">
              <wp:wrapPolygon edited="0">
                <wp:start x="0" y="0"/>
                <wp:lineTo x="0" y="21463"/>
                <wp:lineTo x="21412" y="21463"/>
                <wp:lineTo x="21412" y="0"/>
                <wp:lineTo x="0" y="0"/>
              </wp:wrapPolygon>
            </wp:wrapThrough>
            <wp:docPr id="13" name="Рисунок 13" descr="D:\секретарь\ДИРЕКТОР\ВЫПУСК 2022\фото учителей\Пищальникова М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екретарь\ДИРЕКТОР\ВЫПУСК 2022\фото учителей\Пищальникова М.В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454">
        <w:rPr>
          <w:rFonts w:ascii="Times New Roman" w:hAnsi="Times New Roman" w:cs="Times New Roman"/>
          <w:color w:val="FF0000"/>
          <w:sz w:val="36"/>
          <w:szCs w:val="28"/>
        </w:rPr>
        <w:t>Пищальникова Марина Викторовна</w:t>
      </w:r>
      <w:r w:rsidR="00CE2454" w:rsidRPr="00CE2454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 xml:space="preserve"> </w:t>
      </w:r>
    </w:p>
    <w:p w:rsidR="00CE2454" w:rsidRPr="00CE2454" w:rsidRDefault="00CE2454" w:rsidP="00CE2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С</w:t>
      </w:r>
      <w:r w:rsidRPr="00CE2454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оц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иальный педагог</w:t>
      </w:r>
    </w:p>
    <w:p w:rsidR="008313B1" w:rsidRDefault="008313B1" w:rsidP="00CE24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E2454" w:rsidRDefault="00CE2454" w:rsidP="009E39E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60556">
        <w:rPr>
          <w:rFonts w:ascii="Times New Roman" w:hAnsi="Times New Roman" w:cs="Times New Roman"/>
          <w:sz w:val="28"/>
          <w:szCs w:val="28"/>
        </w:rPr>
        <w:t>2018 году окончила ФГБОУ ВО «Нижневартовский государственный университет».</w:t>
      </w:r>
    </w:p>
    <w:p w:rsidR="00CE2454" w:rsidRPr="00CE2454" w:rsidRDefault="00CE2454" w:rsidP="007605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264EF1">
        <w:rPr>
          <w:rFonts w:ascii="Times New Roman" w:hAnsi="Times New Roman" w:cs="Times New Roman"/>
          <w:sz w:val="28"/>
          <w:szCs w:val="28"/>
        </w:rPr>
        <w:t>В МБОУ Ясиновской  СОШ им. 30-й гвардейской Иркутско - Пинской дивизии работа</w:t>
      </w:r>
      <w:r>
        <w:rPr>
          <w:rFonts w:ascii="Times New Roman" w:hAnsi="Times New Roman" w:cs="Times New Roman"/>
          <w:sz w:val="28"/>
          <w:szCs w:val="28"/>
        </w:rPr>
        <w:t>ет с 2019 года. Реализует программу правого просвещения. Школьный уполномоченный по правам ребенка.</w:t>
      </w:r>
    </w:p>
    <w:sectPr w:rsidR="00CE2454" w:rsidRPr="00CE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B1"/>
    <w:rsid w:val="000A0745"/>
    <w:rsid w:val="000C3C29"/>
    <w:rsid w:val="000D4C34"/>
    <w:rsid w:val="00140735"/>
    <w:rsid w:val="00264EF1"/>
    <w:rsid w:val="002749C6"/>
    <w:rsid w:val="004F694D"/>
    <w:rsid w:val="005D6E7E"/>
    <w:rsid w:val="006F5596"/>
    <w:rsid w:val="00707817"/>
    <w:rsid w:val="00742918"/>
    <w:rsid w:val="00760556"/>
    <w:rsid w:val="0078379F"/>
    <w:rsid w:val="008313B1"/>
    <w:rsid w:val="008E25B0"/>
    <w:rsid w:val="009E39EB"/>
    <w:rsid w:val="00A51D91"/>
    <w:rsid w:val="00B17B3D"/>
    <w:rsid w:val="00BE4ADD"/>
    <w:rsid w:val="00CC2608"/>
    <w:rsid w:val="00CE2454"/>
    <w:rsid w:val="00DF145F"/>
    <w:rsid w:val="00E170F1"/>
    <w:rsid w:val="00EF7944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3B1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4F694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4F6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3B1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4F694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4F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3365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9581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7289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7588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5405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7004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8017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2651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0464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54633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6438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user 5</cp:lastModifiedBy>
  <cp:revision>2</cp:revision>
  <dcterms:created xsi:type="dcterms:W3CDTF">2023-11-13T13:01:00Z</dcterms:created>
  <dcterms:modified xsi:type="dcterms:W3CDTF">2023-11-13T13:01:00Z</dcterms:modified>
</cp:coreProperties>
</file>