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F7" w:rsidRDefault="00B15FF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общеобразовательное учреждение</w:t>
      </w:r>
    </w:p>
    <w:p w:rsidR="007C34F7" w:rsidRDefault="00B15FF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Ясиновская  средняя общеобразовательная школа</w:t>
      </w:r>
    </w:p>
    <w:p w:rsidR="007C34F7" w:rsidRDefault="00B15FFB" w:rsidP="00B15FFB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имени 30-й гвардейской Иркутско-Пинской дивизии</w:t>
      </w:r>
    </w:p>
    <w:p w:rsidR="007C34F7" w:rsidRDefault="007C34F7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7C34F7" w:rsidRDefault="007C34F7">
      <w:pPr>
        <w:spacing w:line="272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5460"/>
      </w:tblGrid>
      <w:tr w:rsidR="007C34F7" w:rsidRPr="0009183F">
        <w:trPr>
          <w:trHeight w:val="230"/>
        </w:trPr>
        <w:tc>
          <w:tcPr>
            <w:tcW w:w="3900" w:type="dxa"/>
            <w:vAlign w:val="bottom"/>
          </w:tcPr>
          <w:p w:rsidR="007C34F7" w:rsidRPr="0009183F" w:rsidRDefault="00B15FFB" w:rsidP="0009183F">
            <w:pPr>
              <w:rPr>
                <w:sz w:val="24"/>
                <w:szCs w:val="20"/>
              </w:rPr>
            </w:pPr>
            <w:r w:rsidRPr="0009183F">
              <w:rPr>
                <w:rFonts w:eastAsia="Times New Roman"/>
                <w:sz w:val="24"/>
                <w:szCs w:val="20"/>
              </w:rPr>
              <w:t>Принято:</w:t>
            </w:r>
          </w:p>
        </w:tc>
        <w:tc>
          <w:tcPr>
            <w:tcW w:w="5460" w:type="dxa"/>
            <w:vAlign w:val="bottom"/>
          </w:tcPr>
          <w:p w:rsidR="007C34F7" w:rsidRPr="0009183F" w:rsidRDefault="00B15FFB" w:rsidP="0009183F">
            <w:pPr>
              <w:ind w:left="1520"/>
              <w:jc w:val="center"/>
              <w:rPr>
                <w:rFonts w:eastAsia="Times New Roman"/>
                <w:sz w:val="24"/>
                <w:szCs w:val="20"/>
              </w:rPr>
            </w:pPr>
            <w:r w:rsidRPr="0009183F">
              <w:rPr>
                <w:rFonts w:eastAsia="Times New Roman"/>
                <w:sz w:val="24"/>
                <w:szCs w:val="20"/>
              </w:rPr>
              <w:t>Утверждаю:</w:t>
            </w:r>
          </w:p>
        </w:tc>
      </w:tr>
      <w:tr w:rsidR="007C34F7" w:rsidRPr="0009183F">
        <w:trPr>
          <w:trHeight w:val="230"/>
        </w:trPr>
        <w:tc>
          <w:tcPr>
            <w:tcW w:w="3900" w:type="dxa"/>
            <w:vAlign w:val="bottom"/>
          </w:tcPr>
          <w:p w:rsidR="007C34F7" w:rsidRPr="0009183F" w:rsidRDefault="00B15FFB" w:rsidP="0009183F">
            <w:pPr>
              <w:rPr>
                <w:sz w:val="24"/>
                <w:szCs w:val="20"/>
              </w:rPr>
            </w:pPr>
            <w:r w:rsidRPr="0009183F">
              <w:rPr>
                <w:rFonts w:eastAsia="Times New Roman"/>
                <w:sz w:val="24"/>
                <w:szCs w:val="20"/>
              </w:rPr>
              <w:t>на педагогическом совете</w:t>
            </w:r>
          </w:p>
        </w:tc>
        <w:tc>
          <w:tcPr>
            <w:tcW w:w="5460" w:type="dxa"/>
            <w:vAlign w:val="bottom"/>
          </w:tcPr>
          <w:p w:rsidR="007C34F7" w:rsidRPr="0009183F" w:rsidRDefault="00B15FFB" w:rsidP="0009183F">
            <w:pPr>
              <w:ind w:left="1520"/>
              <w:jc w:val="center"/>
              <w:rPr>
                <w:sz w:val="24"/>
                <w:szCs w:val="20"/>
              </w:rPr>
            </w:pPr>
            <w:r w:rsidRPr="0009183F">
              <w:rPr>
                <w:rFonts w:eastAsia="Times New Roman"/>
                <w:sz w:val="24"/>
                <w:szCs w:val="20"/>
              </w:rPr>
              <w:t xml:space="preserve">Директор школы __________Максимова О.Н. </w:t>
            </w:r>
          </w:p>
        </w:tc>
      </w:tr>
      <w:tr w:rsidR="007C34F7" w:rsidRPr="0009183F">
        <w:trPr>
          <w:trHeight w:val="228"/>
        </w:trPr>
        <w:tc>
          <w:tcPr>
            <w:tcW w:w="3900" w:type="dxa"/>
            <w:vAlign w:val="bottom"/>
          </w:tcPr>
          <w:p w:rsidR="007C34F7" w:rsidRPr="0009183F" w:rsidRDefault="00B15FFB" w:rsidP="0009183F">
            <w:pPr>
              <w:rPr>
                <w:sz w:val="24"/>
                <w:szCs w:val="20"/>
              </w:rPr>
            </w:pPr>
            <w:r w:rsidRPr="0009183F">
              <w:rPr>
                <w:rFonts w:eastAsia="Times New Roman"/>
                <w:sz w:val="24"/>
                <w:szCs w:val="20"/>
              </w:rPr>
              <w:t>протокол №</w:t>
            </w:r>
            <w:r w:rsidR="0009183F">
              <w:rPr>
                <w:rFonts w:eastAsia="Times New Roman"/>
                <w:sz w:val="24"/>
                <w:szCs w:val="20"/>
              </w:rPr>
              <w:t xml:space="preserve"> </w:t>
            </w:r>
            <w:r w:rsidRPr="0009183F">
              <w:rPr>
                <w:rFonts w:eastAsia="Times New Roman"/>
                <w:sz w:val="24"/>
                <w:szCs w:val="20"/>
              </w:rPr>
              <w:t>1 от 28.08.2020г.</w:t>
            </w:r>
          </w:p>
        </w:tc>
        <w:tc>
          <w:tcPr>
            <w:tcW w:w="5460" w:type="dxa"/>
            <w:vAlign w:val="bottom"/>
          </w:tcPr>
          <w:p w:rsidR="007C34F7" w:rsidRPr="0009183F" w:rsidRDefault="00B15FFB" w:rsidP="0009183F">
            <w:pPr>
              <w:ind w:left="1540"/>
              <w:jc w:val="center"/>
              <w:rPr>
                <w:sz w:val="24"/>
                <w:szCs w:val="20"/>
              </w:rPr>
            </w:pPr>
            <w:r w:rsidRPr="0009183F">
              <w:rPr>
                <w:rFonts w:eastAsia="Times New Roman"/>
                <w:sz w:val="24"/>
                <w:szCs w:val="20"/>
              </w:rPr>
              <w:t>приказ №</w:t>
            </w:r>
            <w:r w:rsidR="0009183F">
              <w:rPr>
                <w:rFonts w:eastAsia="Times New Roman"/>
                <w:sz w:val="24"/>
                <w:szCs w:val="20"/>
              </w:rPr>
              <w:t xml:space="preserve"> 149</w:t>
            </w:r>
            <w:r w:rsidRPr="0009183F">
              <w:rPr>
                <w:rFonts w:eastAsia="Times New Roman"/>
                <w:sz w:val="24"/>
                <w:szCs w:val="20"/>
              </w:rPr>
              <w:t>-ОД от 31.08.2020г.</w:t>
            </w:r>
          </w:p>
        </w:tc>
      </w:tr>
    </w:tbl>
    <w:p w:rsidR="007C34F7" w:rsidRDefault="007C34F7">
      <w:pPr>
        <w:spacing w:line="200" w:lineRule="exact"/>
        <w:rPr>
          <w:sz w:val="24"/>
          <w:szCs w:val="24"/>
        </w:rPr>
      </w:pPr>
    </w:p>
    <w:p w:rsidR="007C34F7" w:rsidRDefault="007C34F7">
      <w:pPr>
        <w:spacing w:line="355" w:lineRule="exact"/>
        <w:rPr>
          <w:sz w:val="24"/>
          <w:szCs w:val="24"/>
        </w:rPr>
      </w:pPr>
    </w:p>
    <w:p w:rsidR="007C34F7" w:rsidRDefault="00B15F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7C34F7" w:rsidRDefault="00B15F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внутренней системе оценки качества образования</w:t>
      </w:r>
    </w:p>
    <w:p w:rsidR="007C34F7" w:rsidRDefault="007C34F7">
      <w:pPr>
        <w:spacing w:line="276" w:lineRule="exact"/>
        <w:rPr>
          <w:sz w:val="24"/>
          <w:szCs w:val="24"/>
        </w:rPr>
      </w:pPr>
    </w:p>
    <w:p w:rsidR="007C34F7" w:rsidRDefault="00B15FFB">
      <w:pPr>
        <w:numPr>
          <w:ilvl w:val="0"/>
          <w:numId w:val="1"/>
        </w:numPr>
        <w:tabs>
          <w:tab w:val="left" w:pos="4060"/>
        </w:tabs>
        <w:ind w:left="406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7C34F7" w:rsidRDefault="007C34F7">
      <w:pPr>
        <w:spacing w:line="7" w:lineRule="exact"/>
        <w:rPr>
          <w:sz w:val="24"/>
          <w:szCs w:val="24"/>
        </w:rPr>
      </w:pPr>
    </w:p>
    <w:p w:rsidR="007C34F7" w:rsidRDefault="00B15FFB">
      <w:pPr>
        <w:spacing w:line="250" w:lineRule="auto"/>
        <w:ind w:right="60" w:firstLine="6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1.1. Настоящее положение о внутренней системе оценки качества образования (далее – Положение) в Муниципальном бюджетном общеобразовательном учреждении Ясиновской  средней общеобразовательной школе имени 30-й гвардейской Иркутско-Пинской дивизии (далее – </w:t>
      </w:r>
      <w:r>
        <w:rPr>
          <w:rFonts w:eastAsia="Times New Roman"/>
          <w:i/>
          <w:iCs/>
          <w:sz w:val="23"/>
          <w:szCs w:val="23"/>
        </w:rPr>
        <w:t>Школа</w:t>
      </w:r>
      <w:r>
        <w:rPr>
          <w:rFonts w:eastAsia="Times New Roman"/>
          <w:sz w:val="23"/>
          <w:szCs w:val="23"/>
        </w:rPr>
        <w:t>):</w:t>
      </w:r>
    </w:p>
    <w:p w:rsidR="007C34F7" w:rsidRDefault="007C34F7">
      <w:pPr>
        <w:spacing w:line="2" w:lineRule="exact"/>
        <w:rPr>
          <w:sz w:val="24"/>
          <w:szCs w:val="24"/>
        </w:rPr>
      </w:pPr>
    </w:p>
    <w:p w:rsidR="007C34F7" w:rsidRDefault="00B15FFB">
      <w:pPr>
        <w:spacing w:line="234" w:lineRule="auto"/>
        <w:ind w:right="40" w:firstLine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определяет направления внутренней оценки качества образования и состав контрольно-оценочных процедур;</w:t>
      </w:r>
    </w:p>
    <w:p w:rsidR="007C34F7" w:rsidRDefault="007C34F7">
      <w:pPr>
        <w:spacing w:line="2" w:lineRule="exact"/>
        <w:rPr>
          <w:sz w:val="24"/>
          <w:szCs w:val="24"/>
        </w:rPr>
      </w:pPr>
    </w:p>
    <w:p w:rsidR="007C34F7" w:rsidRDefault="00B15FFB">
      <w:pPr>
        <w:ind w:left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регламентирует порядок организации и проведения контрольно-оценочных процедур;</w:t>
      </w:r>
    </w:p>
    <w:p w:rsidR="007C34F7" w:rsidRDefault="00B15FFB">
      <w:pPr>
        <w:ind w:left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закрепляет критерии и формы оценки по различным направлениям;</w:t>
      </w:r>
    </w:p>
    <w:p w:rsidR="007C34F7" w:rsidRDefault="007C34F7">
      <w:pPr>
        <w:spacing w:line="12" w:lineRule="exact"/>
        <w:rPr>
          <w:sz w:val="24"/>
          <w:szCs w:val="24"/>
        </w:rPr>
      </w:pPr>
    </w:p>
    <w:p w:rsidR="007C34F7" w:rsidRDefault="00B15FFB">
      <w:pPr>
        <w:spacing w:line="236" w:lineRule="auto"/>
        <w:ind w:firstLine="8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учитывает федеральные требования к порядку процедуры самообследования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7C34F7" w:rsidRDefault="007C34F7">
      <w:pPr>
        <w:spacing w:line="1" w:lineRule="exact"/>
        <w:rPr>
          <w:sz w:val="24"/>
          <w:szCs w:val="24"/>
        </w:rPr>
      </w:pPr>
    </w:p>
    <w:p w:rsidR="007C34F7" w:rsidRDefault="00B15FFB">
      <w:pPr>
        <w:ind w:left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1.2. Положение разработано в соответствии:</w:t>
      </w:r>
    </w:p>
    <w:p w:rsidR="007C34F7" w:rsidRDefault="007C34F7">
      <w:pPr>
        <w:spacing w:line="12" w:lineRule="exact"/>
        <w:rPr>
          <w:sz w:val="24"/>
          <w:szCs w:val="24"/>
        </w:rPr>
      </w:pPr>
    </w:p>
    <w:p w:rsidR="007C34F7" w:rsidRDefault="00B15FFB">
      <w:pPr>
        <w:spacing w:line="234" w:lineRule="auto"/>
        <w:ind w:firstLine="72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с Федеральным законом от 29.12.2012 № 273-ФЗ «Об образовании в Российской Федерации»;</w:t>
      </w:r>
    </w:p>
    <w:p w:rsidR="007C34F7" w:rsidRDefault="007C34F7">
      <w:pPr>
        <w:spacing w:line="13" w:lineRule="exact"/>
        <w:rPr>
          <w:sz w:val="24"/>
          <w:szCs w:val="24"/>
        </w:rPr>
      </w:pPr>
    </w:p>
    <w:p w:rsidR="007C34F7" w:rsidRDefault="00B15FFB">
      <w:pPr>
        <w:spacing w:line="234" w:lineRule="auto"/>
        <w:ind w:firstLine="91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Федеральным государственным образовательным стандартом начального общего образования (с изменениями и дополнениями);</w:t>
      </w:r>
    </w:p>
    <w:p w:rsidR="007C34F7" w:rsidRDefault="007C34F7">
      <w:pPr>
        <w:spacing w:line="13" w:lineRule="exact"/>
        <w:rPr>
          <w:sz w:val="24"/>
          <w:szCs w:val="24"/>
        </w:rPr>
      </w:pPr>
    </w:p>
    <w:p w:rsidR="007C34F7" w:rsidRDefault="00B15FFB">
      <w:pPr>
        <w:spacing w:line="234" w:lineRule="auto"/>
        <w:ind w:firstLine="77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Федеральным государственным образовательным стандартом основного общего образования (с изменениями и дополнениями);</w:t>
      </w:r>
    </w:p>
    <w:p w:rsidR="007C34F7" w:rsidRDefault="007C34F7">
      <w:pPr>
        <w:spacing w:line="13" w:lineRule="exact"/>
        <w:rPr>
          <w:sz w:val="24"/>
          <w:szCs w:val="24"/>
        </w:rPr>
      </w:pPr>
    </w:p>
    <w:p w:rsidR="007C34F7" w:rsidRDefault="00B15FFB">
      <w:pPr>
        <w:spacing w:line="234" w:lineRule="auto"/>
        <w:ind w:firstLine="70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Федеральным государственным образовательным стандартом среднего общего образования (с изменениями и дополнениями);</w:t>
      </w:r>
    </w:p>
    <w:p w:rsidR="007C34F7" w:rsidRDefault="007C34F7">
      <w:pPr>
        <w:spacing w:line="2" w:lineRule="exact"/>
        <w:rPr>
          <w:sz w:val="24"/>
          <w:szCs w:val="24"/>
        </w:rPr>
      </w:pPr>
    </w:p>
    <w:p w:rsidR="007C34F7" w:rsidRDefault="00B15FFB">
      <w:pPr>
        <w:ind w:left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уставом </w:t>
      </w:r>
      <w:r>
        <w:rPr>
          <w:rFonts w:eastAsia="Times New Roman"/>
          <w:i/>
          <w:iCs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;</w:t>
      </w:r>
    </w:p>
    <w:p w:rsidR="007C34F7" w:rsidRDefault="00B15FFB">
      <w:pPr>
        <w:ind w:left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локальными нормативными актами </w:t>
      </w:r>
      <w:r>
        <w:rPr>
          <w:rFonts w:eastAsia="Times New Roman"/>
          <w:i/>
          <w:iCs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.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Положении использованы следующие понятия:</w:t>
      </w:r>
    </w:p>
    <w:p w:rsidR="007C34F7" w:rsidRDefault="007C34F7">
      <w:pPr>
        <w:spacing w:line="12" w:lineRule="exact"/>
        <w:rPr>
          <w:sz w:val="24"/>
          <w:szCs w:val="24"/>
        </w:rPr>
      </w:pPr>
    </w:p>
    <w:p w:rsidR="007C34F7" w:rsidRDefault="00B15FFB">
      <w:pPr>
        <w:spacing w:line="238" w:lineRule="auto"/>
        <w:ind w:firstLine="67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качество образования</w:t>
      </w:r>
      <w:r>
        <w:rPr>
          <w:rFonts w:eastAsia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7C34F7" w:rsidRDefault="007C34F7">
      <w:pPr>
        <w:spacing w:line="13" w:lineRule="exact"/>
        <w:rPr>
          <w:sz w:val="24"/>
          <w:szCs w:val="24"/>
        </w:rPr>
      </w:pPr>
    </w:p>
    <w:p w:rsidR="007C34F7" w:rsidRDefault="00B15FFB">
      <w:pPr>
        <w:spacing w:line="237" w:lineRule="auto"/>
        <w:ind w:firstLine="76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внутренняя система оценки качества образования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(ВСОКО)</w:t>
      </w:r>
      <w:r>
        <w:rPr>
          <w:rFonts w:eastAsia="Times New Roman"/>
          <w:sz w:val="24"/>
          <w:szCs w:val="24"/>
        </w:rPr>
        <w:t xml:space="preserve"> –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</w:t>
      </w:r>
      <w:r>
        <w:rPr>
          <w:rFonts w:eastAsia="Times New Roman"/>
          <w:i/>
          <w:iCs/>
          <w:sz w:val="24"/>
          <w:szCs w:val="24"/>
        </w:rPr>
        <w:t>Школа</w:t>
      </w:r>
      <w:r>
        <w:rPr>
          <w:rFonts w:eastAsia="Times New Roman"/>
          <w:sz w:val="24"/>
          <w:szCs w:val="24"/>
        </w:rPr>
        <w:t>, и результатах освоения программ обучающимися;</w:t>
      </w:r>
    </w:p>
    <w:p w:rsidR="007C34F7" w:rsidRDefault="007C34F7">
      <w:pPr>
        <w:spacing w:line="17" w:lineRule="exact"/>
        <w:rPr>
          <w:sz w:val="24"/>
          <w:szCs w:val="24"/>
        </w:rPr>
      </w:pPr>
    </w:p>
    <w:p w:rsidR="007C34F7" w:rsidRDefault="00B15FFB">
      <w:pPr>
        <w:spacing w:line="237" w:lineRule="auto"/>
        <w:ind w:firstLine="67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независимая оценка качества образования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(НОКО)</w:t>
      </w:r>
      <w:r>
        <w:rPr>
          <w:rFonts w:eastAsia="Times New Roman"/>
          <w:sz w:val="24"/>
          <w:szCs w:val="24"/>
        </w:rPr>
        <w:t xml:space="preserve"> –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7C34F7" w:rsidRDefault="007C34F7">
      <w:pPr>
        <w:spacing w:line="13" w:lineRule="exact"/>
        <w:rPr>
          <w:sz w:val="24"/>
          <w:szCs w:val="24"/>
        </w:rPr>
      </w:pPr>
    </w:p>
    <w:p w:rsidR="007C34F7" w:rsidRDefault="00B15FFB">
      <w:pPr>
        <w:spacing w:line="234" w:lineRule="auto"/>
        <w:ind w:firstLine="70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документы ВСОКО</w:t>
      </w:r>
      <w:r>
        <w:rPr>
          <w:rFonts w:eastAsia="Times New Roman"/>
          <w:sz w:val="24"/>
          <w:szCs w:val="24"/>
        </w:rPr>
        <w:t xml:space="preserve"> – это совокупность информационно-аналитических продуктов контрольно-оценочной деятельности субъектов ВСОКО;</w:t>
      </w:r>
    </w:p>
    <w:p w:rsidR="007C34F7" w:rsidRDefault="007C34F7">
      <w:pPr>
        <w:spacing w:line="1" w:lineRule="exact"/>
        <w:rPr>
          <w:sz w:val="24"/>
          <w:szCs w:val="24"/>
        </w:rPr>
      </w:pPr>
    </w:p>
    <w:p w:rsidR="007C34F7" w:rsidRDefault="00B15FFB">
      <w:pPr>
        <w:ind w:left="6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диагностика</w:t>
      </w:r>
      <w:r>
        <w:rPr>
          <w:rFonts w:eastAsia="Times New Roman"/>
          <w:sz w:val="24"/>
          <w:szCs w:val="24"/>
        </w:rPr>
        <w:t xml:space="preserve"> – контрольный замер, срез;</w:t>
      </w:r>
    </w:p>
    <w:p w:rsidR="007C34F7" w:rsidRDefault="007C34F7">
      <w:pPr>
        <w:sectPr w:rsidR="007C34F7">
          <w:pgSz w:w="11900" w:h="16838"/>
          <w:pgMar w:top="698" w:right="846" w:bottom="692" w:left="1140" w:header="0" w:footer="0" w:gutter="0"/>
          <w:cols w:space="720" w:equalWidth="0">
            <w:col w:w="9920"/>
          </w:cols>
        </w:sectPr>
      </w:pPr>
    </w:p>
    <w:p w:rsidR="007C34F7" w:rsidRDefault="00B15FFB">
      <w:pPr>
        <w:spacing w:line="237" w:lineRule="auto"/>
        <w:ind w:firstLine="69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– </w:t>
      </w:r>
      <w:r>
        <w:rPr>
          <w:rFonts w:eastAsia="Times New Roman"/>
          <w:b/>
          <w:bCs/>
          <w:sz w:val="24"/>
          <w:szCs w:val="24"/>
        </w:rPr>
        <w:t>мониторинг</w:t>
      </w:r>
      <w:r>
        <w:rPr>
          <w:rFonts w:eastAsia="Times New Roman"/>
          <w:sz w:val="24"/>
          <w:szCs w:val="24"/>
        </w:rPr>
        <w:t xml:space="preserve"> – это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оценка/оценочная процедура</w:t>
      </w:r>
      <w:r>
        <w:rPr>
          <w:rFonts w:eastAsia="Times New Roman"/>
          <w:sz w:val="24"/>
          <w:szCs w:val="24"/>
        </w:rPr>
        <w:t xml:space="preserve"> –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ГИА</w:t>
      </w:r>
      <w:r>
        <w:rPr>
          <w:rFonts w:eastAsia="Times New Roman"/>
          <w:sz w:val="24"/>
          <w:szCs w:val="24"/>
        </w:rPr>
        <w:t xml:space="preserve"> – государственная итоговая аттестация;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ЕГЭ</w:t>
      </w:r>
      <w:r>
        <w:rPr>
          <w:rFonts w:eastAsia="Times New Roman"/>
          <w:sz w:val="24"/>
          <w:szCs w:val="24"/>
        </w:rPr>
        <w:t xml:space="preserve"> – единый государственный экзамен;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ОГЭ</w:t>
      </w:r>
      <w:r>
        <w:rPr>
          <w:rFonts w:eastAsia="Times New Roman"/>
          <w:sz w:val="24"/>
          <w:szCs w:val="24"/>
        </w:rPr>
        <w:t xml:space="preserve"> – основной государственный экзамен;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КИМ</w:t>
      </w:r>
      <w:r>
        <w:rPr>
          <w:rFonts w:eastAsia="Times New Roman"/>
          <w:sz w:val="24"/>
          <w:szCs w:val="24"/>
        </w:rPr>
        <w:t xml:space="preserve"> – контрольно-измерительные материалы;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ООП</w:t>
      </w:r>
      <w:r>
        <w:rPr>
          <w:rFonts w:eastAsia="Times New Roman"/>
          <w:sz w:val="24"/>
          <w:szCs w:val="24"/>
        </w:rPr>
        <w:t xml:space="preserve"> – основная образовательная программа;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УУД</w:t>
      </w:r>
      <w:r>
        <w:rPr>
          <w:rFonts w:eastAsia="Times New Roman"/>
          <w:sz w:val="24"/>
          <w:szCs w:val="24"/>
        </w:rPr>
        <w:t xml:space="preserve"> – универсальные учебные действия;</w:t>
      </w:r>
    </w:p>
    <w:p w:rsidR="007C34F7" w:rsidRDefault="00B15FFB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ФГ</w:t>
      </w:r>
      <w:r>
        <w:rPr>
          <w:rFonts w:eastAsia="Times New Roman"/>
          <w:sz w:val="24"/>
          <w:szCs w:val="24"/>
        </w:rPr>
        <w:t xml:space="preserve"> – функциональная деятельность;</w:t>
      </w:r>
    </w:p>
    <w:p w:rsidR="007C34F7" w:rsidRDefault="00B15FFB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ВПР</w:t>
      </w:r>
      <w:r>
        <w:rPr>
          <w:rFonts w:eastAsia="Times New Roman"/>
          <w:sz w:val="24"/>
          <w:szCs w:val="24"/>
        </w:rPr>
        <w:t xml:space="preserve"> – Всероссийские проверочные работы.</w:t>
      </w:r>
    </w:p>
    <w:p w:rsidR="007C34F7" w:rsidRDefault="007C34F7">
      <w:pPr>
        <w:spacing w:line="281" w:lineRule="exact"/>
        <w:rPr>
          <w:sz w:val="20"/>
          <w:szCs w:val="20"/>
        </w:rPr>
      </w:pPr>
    </w:p>
    <w:p w:rsidR="007C34F7" w:rsidRDefault="00B15FFB">
      <w:pPr>
        <w:numPr>
          <w:ilvl w:val="1"/>
          <w:numId w:val="5"/>
        </w:numPr>
        <w:tabs>
          <w:tab w:val="left" w:pos="3880"/>
        </w:tabs>
        <w:ind w:left="388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ВСОКО</w:t>
      </w:r>
    </w:p>
    <w:p w:rsidR="007C34F7" w:rsidRDefault="00B15FFB">
      <w:pPr>
        <w:spacing w:line="235" w:lineRule="auto"/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2.1. В рамках ВСОКО оцениваются:</w:t>
      </w:r>
    </w:p>
    <w:p w:rsidR="007C34F7" w:rsidRDefault="00B15FFB">
      <w:pPr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качество образовательных программ;</w:t>
      </w:r>
    </w:p>
    <w:p w:rsidR="007C34F7" w:rsidRDefault="00B15FFB">
      <w:pPr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качество условий реализации образовательных программ;</w:t>
      </w:r>
    </w:p>
    <w:p w:rsidR="007C34F7" w:rsidRDefault="00B15FFB">
      <w:pPr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качество образовательных результатов обучающихся;</w:t>
      </w:r>
    </w:p>
    <w:p w:rsidR="007C34F7" w:rsidRDefault="00B15FFB">
      <w:pPr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удовлетворенность потребителей качеством образования.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Направления, обозначенные в пункте 2.1, распространяются на образовательную деятельность по ФГОС общего образования.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49" w:lineRule="auto"/>
        <w:ind w:firstLine="67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2.3. Оценочные мероприятия и процедуры в рамках ВСОКО проводятся в течение всего учебного года, результаты обобщаются на этапе подготовки отчета о самообследовании </w:t>
      </w:r>
      <w:r>
        <w:rPr>
          <w:rFonts w:eastAsia="Times New Roman"/>
          <w:i/>
          <w:iCs/>
          <w:sz w:val="23"/>
          <w:szCs w:val="23"/>
        </w:rPr>
        <w:t>Школы</w:t>
      </w:r>
      <w:r>
        <w:rPr>
          <w:rFonts w:eastAsia="Times New Roman"/>
          <w:sz w:val="23"/>
          <w:szCs w:val="23"/>
        </w:rPr>
        <w:t>.</w:t>
      </w:r>
    </w:p>
    <w:p w:rsidR="007C34F7" w:rsidRDefault="00B15FFB">
      <w:pPr>
        <w:spacing w:line="232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Основные мероприятия ВСОКО: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9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оценка соответствия реализуемых в </w:t>
      </w:r>
      <w:r>
        <w:rPr>
          <w:rFonts w:eastAsia="Times New Roman"/>
          <w:i/>
          <w:iCs/>
          <w:sz w:val="24"/>
          <w:szCs w:val="24"/>
        </w:rPr>
        <w:t>Школе</w:t>
      </w:r>
      <w:r>
        <w:rPr>
          <w:rFonts w:eastAsia="Times New Roman"/>
          <w:sz w:val="24"/>
          <w:szCs w:val="24"/>
        </w:rPr>
        <w:t xml:space="preserve"> образовательных программ федеральным требованиям;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контроль реализации основных образовательных программ;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контроль освоения основных образовательных программ;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3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оценка соответствия условий реализации ООП (по уровням общего образования) федеральным требованиям;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71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контроль состояния условий реализации ООП (по уровням общего образования) и мониторинг реализации «дорожной карты» развития условий реализации ООП (по уровням общего образования);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81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мониторинг сформированности и развития метапредметных образовательных результатов;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5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оценка уровня достижения обучающимися планируемых предметных и метапредметных результатов освоения ООП (по уровням общего образования);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мониторинг индивидуального прогресса обучающегося в достижении предметных и метапредметных результатов освоения основных образовательных программ;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мониторинг личностного развития обучающихся, сформированности у обучающихся личностных УУД;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контроль реализации Программы воспитания;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контроль реализации Программы коррекционной работы;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оценка удовлетворенности участников образовательных отношений качеством образования;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систематизация и обработка оценочной информации, подготовка аналитических документов по итогам ВСОКО;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подготовка текста отчета о самообследовании;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подготовка справки по итогам учебного года.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Состав должностных лиц, выполняемый ими в рамках ВСОКО функционал и сроки контрольно-оценочных мероприятий определяются ежегодно руководителем </w:t>
      </w:r>
      <w:r>
        <w:rPr>
          <w:rFonts w:eastAsia="Times New Roman"/>
          <w:i/>
          <w:iCs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.</w:t>
      </w:r>
    </w:p>
    <w:p w:rsidR="007C34F7" w:rsidRDefault="007C34F7">
      <w:pPr>
        <w:sectPr w:rsidR="007C34F7">
          <w:pgSz w:w="11900" w:h="16838"/>
          <w:pgMar w:top="710" w:right="846" w:bottom="948" w:left="1140" w:header="0" w:footer="0" w:gutter="0"/>
          <w:cols w:space="720" w:equalWidth="0">
            <w:col w:w="9920"/>
          </w:cols>
        </w:sectPr>
      </w:pPr>
    </w:p>
    <w:p w:rsidR="007C34F7" w:rsidRDefault="00B15FFB">
      <w:pPr>
        <w:spacing w:line="234" w:lineRule="auto"/>
        <w:ind w:right="20" w:firstLine="69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2.6. Контрольно-оценочные мероприятия и процедуры в рамках ВСОКО включаются в план работы </w:t>
      </w:r>
      <w:r>
        <w:rPr>
          <w:rFonts w:eastAsia="Times New Roman"/>
          <w:i/>
          <w:iCs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.</w:t>
      </w:r>
    </w:p>
    <w:p w:rsidR="007C34F7" w:rsidRDefault="007C34F7">
      <w:pPr>
        <w:spacing w:line="282" w:lineRule="exact"/>
        <w:rPr>
          <w:sz w:val="20"/>
          <w:szCs w:val="20"/>
        </w:rPr>
      </w:pPr>
    </w:p>
    <w:p w:rsidR="007C34F7" w:rsidRDefault="00B15FFB">
      <w:pPr>
        <w:numPr>
          <w:ilvl w:val="0"/>
          <w:numId w:val="7"/>
        </w:numPr>
        <w:tabs>
          <w:tab w:val="left" w:pos="2220"/>
        </w:tabs>
        <w:ind w:left="222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образовательных результатов обучающихся</w:t>
      </w:r>
    </w:p>
    <w:p w:rsidR="007C34F7" w:rsidRDefault="007C34F7">
      <w:pPr>
        <w:spacing w:line="8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7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В отношении учащихся, осваивающих ООП (по уровням общего образования), разработанных на основе ФКГОС, оценке подвергаются только предметные образовательные результаты.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3.1.1. Оценка предметных результатов по указанной группе учащихся проводится в следующих формах: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промежуточная аттестация;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3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накопительная оценка индивидуальных образовательных достижений учащихся (с использованием технологии портфолио);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анализ результатов внешних независимых диагностик, всероссийских проверочных работ, функциональной грамотности;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итоговая оценка по предметам, не выносимым на ГИА (предметы по выбору);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анализ результатов ГИА.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предметные результаты обучения;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метапредметные результаты обучения;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личностные результаты;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достижения учащихся на конкурсах, соревнованиях, олимпиадах различного уровня;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удовлетворенность родителей качеством образовательных результатов.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6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промежуточная аттестация;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3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накопительная оценка индивидуальных образовательных достижений учащихся (с использованием технологии портфолио);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анализ результатов внешних независимых  диагностик, всероссийских  проверочных</w:t>
      </w:r>
    </w:p>
    <w:p w:rsidR="007C34F7" w:rsidRDefault="00B15F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итоговая оценка по предметам, не выносимым на ГИА;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анализ результатов ГИА.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7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Сводная информация по итогам оценки предметных результатов проводится по параметрам согласно приложению 1.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50" w:lineRule="auto"/>
        <w:ind w:firstLine="64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3.2.2. Оценка достижения метапредметных результатов освоения ООП (по уровням общего образования) проводится по параметрам согласно приложению 2. Обобщенные параметры оценки, внесенные в приложение 2, подлежат детализации по критериям в соответствии с требованиями ФГОС. Детализацию делает лицо, ежегодно назначаемое руководителем </w:t>
      </w:r>
      <w:r>
        <w:rPr>
          <w:rFonts w:eastAsia="Times New Roman"/>
          <w:i/>
          <w:iCs/>
          <w:sz w:val="23"/>
          <w:szCs w:val="23"/>
        </w:rPr>
        <w:t>Школы</w:t>
      </w:r>
      <w:r>
        <w:rPr>
          <w:rFonts w:eastAsia="Times New Roman"/>
          <w:sz w:val="23"/>
          <w:szCs w:val="23"/>
        </w:rPr>
        <w:t>.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78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 приложению 3.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5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3.2.4. Достижения учащихся на конкурсах, соревнованиях, олимпиадах различного уровня оцениваются по критериям и показателям, приведенным в приложении 4.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два года.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4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3.2.6. Все образовательные достижения обучающегося подлежат учету. Результаты индивидуального учета фиксируются: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 сводной ведомости успеваемости;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 справке по итогам учета единиц портфолио обучающегося.</w:t>
      </w:r>
    </w:p>
    <w:p w:rsidR="007C34F7" w:rsidRDefault="007C34F7">
      <w:pPr>
        <w:spacing w:line="281" w:lineRule="exact"/>
        <w:rPr>
          <w:sz w:val="20"/>
          <w:szCs w:val="20"/>
        </w:rPr>
      </w:pPr>
    </w:p>
    <w:p w:rsidR="007C34F7" w:rsidRDefault="00B15FFB">
      <w:pPr>
        <w:numPr>
          <w:ilvl w:val="0"/>
          <w:numId w:val="12"/>
        </w:numPr>
        <w:tabs>
          <w:tab w:val="left" w:pos="2940"/>
        </w:tabs>
        <w:ind w:left="2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образовательной деятельности</w:t>
      </w:r>
    </w:p>
    <w:p w:rsidR="007C34F7" w:rsidRDefault="007C34F7">
      <w:pPr>
        <w:spacing w:line="7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Оценке подлежат ООП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общего, среднего общего). Оценка ООП соответствующего уровня общего</w:t>
      </w:r>
    </w:p>
    <w:p w:rsidR="007C34F7" w:rsidRDefault="007C34F7">
      <w:pPr>
        <w:sectPr w:rsidR="007C34F7">
          <w:pgSz w:w="11900" w:h="16838"/>
          <w:pgMar w:top="710" w:right="846" w:bottom="672" w:left="1140" w:header="0" w:footer="0" w:gutter="0"/>
          <w:cols w:space="720" w:equalWidth="0">
            <w:col w:w="9920"/>
          </w:cols>
        </w:sectPr>
      </w:pPr>
    </w:p>
    <w:p w:rsidR="007C34F7" w:rsidRDefault="00B15FFB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образования проводится на этапе ее согласования и утверждения по параметрам согласно приложению 5.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4.1.1. Результаты оценки ООП (по уровням общего образования) прикладываются к протоколу утверждения программы </w:t>
      </w:r>
      <w:r>
        <w:rPr>
          <w:rFonts w:eastAsia="Times New Roman"/>
          <w:i/>
          <w:iCs/>
          <w:sz w:val="24"/>
          <w:szCs w:val="24"/>
        </w:rPr>
        <w:t>педагогическим советом</w:t>
      </w:r>
      <w:r>
        <w:rPr>
          <w:rFonts w:eastAsia="Times New Roman"/>
          <w:sz w:val="24"/>
          <w:szCs w:val="24"/>
        </w:rPr>
        <w:t>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7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8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4.1.3. Информация по пунктам 1.1–1.4 приложения 5 включается в отчет о самообследовании.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6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соответствие тематики программы запросу потребителей;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наличие документов, подтверждающих этот запрос;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соответствие содержания программы заявленному направлению дополнительного образования;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соответствие структуры и содержания программы региональным требованиям (при их наличии);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наличие в программе описанных форм и методов оценки планируемых результатов освоения программы обучающимся.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4.2.1. Оценка реализации дополнительного образования проводится по схеме анализа занятия приложение 7.</w:t>
      </w:r>
    </w:p>
    <w:p w:rsidR="007C34F7" w:rsidRDefault="007C34F7">
      <w:pPr>
        <w:spacing w:line="282" w:lineRule="exact"/>
        <w:rPr>
          <w:sz w:val="20"/>
          <w:szCs w:val="20"/>
        </w:rPr>
      </w:pPr>
    </w:p>
    <w:p w:rsidR="007C34F7" w:rsidRDefault="00B15FFB">
      <w:pPr>
        <w:numPr>
          <w:ilvl w:val="0"/>
          <w:numId w:val="14"/>
        </w:numPr>
        <w:tabs>
          <w:tab w:val="left" w:pos="1980"/>
        </w:tabs>
        <w:ind w:left="198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условий реализации образовательных программ</w:t>
      </w:r>
    </w:p>
    <w:p w:rsidR="007C34F7" w:rsidRDefault="007C34F7">
      <w:pPr>
        <w:spacing w:line="7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3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В отношении ООП, разработанных на основе ФКГОС, используются подходы, указанные в пункте 4.1.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6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Оценка условий реализации образовательных программ предусматривает проведение контроля состояния условий на основе критериев, указанных в приложении 6.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right="20" w:firstLine="65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Оценка условий реализации образовательных программ проводится: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 этапе разработки ООП того или иного уровня (стартовая оценка);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ежегодно в ходе подготовки отчета о самообследовании.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7" w:lineRule="auto"/>
        <w:ind w:firstLine="67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 оценка условий дополняется «дорожной картой» их развития за период реализации ООП того или иного уровня общего образования.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firstLine="7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5.7.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с </w:t>
      </w:r>
      <w:r>
        <w:rPr>
          <w:rFonts w:eastAsia="Times New Roman"/>
          <w:i/>
          <w:iCs/>
          <w:sz w:val="24"/>
          <w:szCs w:val="24"/>
        </w:rPr>
        <w:t>педагогическим советом</w:t>
      </w:r>
      <w:r>
        <w:rPr>
          <w:rFonts w:eastAsia="Times New Roman"/>
          <w:sz w:val="24"/>
          <w:szCs w:val="24"/>
        </w:rPr>
        <w:t>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firstLine="7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Ежегодно в ходе подготовки отчета о самообследовании проводится контроль состояния условий. Предметом контроля выступают:</w:t>
      </w:r>
    </w:p>
    <w:p w:rsidR="007C34F7" w:rsidRDefault="007C34F7">
      <w:pPr>
        <w:spacing w:line="2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выполнение показателей «дорожной карты» по каждому уровню ООП;</w:t>
      </w: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совокупное состояние условий образовательной деятельности в </w:t>
      </w:r>
      <w:r>
        <w:rPr>
          <w:rFonts w:eastAsia="Times New Roman"/>
          <w:i/>
          <w:iCs/>
          <w:sz w:val="24"/>
          <w:szCs w:val="24"/>
        </w:rPr>
        <w:t>Школе</w:t>
      </w:r>
      <w:r>
        <w:rPr>
          <w:rFonts w:eastAsia="Times New Roman"/>
          <w:sz w:val="24"/>
          <w:szCs w:val="24"/>
        </w:rPr>
        <w:t>.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0" w:firstLine="73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5.9. Результаты ежегодной оценки совокупного состояния условий образовательной деятельности </w:t>
      </w:r>
      <w:r>
        <w:rPr>
          <w:rFonts w:eastAsia="Times New Roman"/>
          <w:i/>
          <w:iCs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 xml:space="preserve"> включаются в отчет о самообследовании.</w:t>
      </w:r>
    </w:p>
    <w:p w:rsidR="007C34F7" w:rsidRDefault="007C34F7">
      <w:pPr>
        <w:spacing w:line="282" w:lineRule="exact"/>
        <w:rPr>
          <w:sz w:val="20"/>
          <w:szCs w:val="20"/>
        </w:rPr>
      </w:pPr>
    </w:p>
    <w:p w:rsidR="007C34F7" w:rsidRDefault="00B15FFB">
      <w:pPr>
        <w:numPr>
          <w:ilvl w:val="1"/>
          <w:numId w:val="17"/>
        </w:numPr>
        <w:tabs>
          <w:tab w:val="left" w:pos="4380"/>
        </w:tabs>
        <w:ind w:left="438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Мониторинг</w:t>
      </w:r>
    </w:p>
    <w:p w:rsidR="007C34F7" w:rsidRDefault="00B15FFB">
      <w:pPr>
        <w:spacing w:line="235" w:lineRule="auto"/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6.1. В рамках ВСОКО проводятся мониторинги:</w:t>
      </w:r>
    </w:p>
    <w:p w:rsidR="007C34F7" w:rsidRDefault="00B15FFB">
      <w:pPr>
        <w:ind w:lef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личностного развития обучающихся;</w:t>
      </w:r>
    </w:p>
    <w:p w:rsidR="007C34F7" w:rsidRDefault="007C34F7">
      <w:pPr>
        <w:sectPr w:rsidR="007C34F7">
          <w:pgSz w:w="11900" w:h="16838"/>
          <w:pgMar w:top="710" w:right="846" w:bottom="670" w:left="1140" w:header="0" w:footer="0" w:gutter="0"/>
          <w:cols w:space="720" w:equalWidth="0">
            <w:col w:w="9920"/>
          </w:cols>
        </w:sect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достижения обучающимися метапредметных образовательных результатов;</w:t>
      </w:r>
    </w:p>
    <w:p w:rsidR="007C34F7" w:rsidRDefault="007C34F7">
      <w:pPr>
        <w:spacing w:line="12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40" w:firstLine="77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выполнения «дорожной карты» развития условий реализации образовательных программ;</w:t>
      </w:r>
    </w:p>
    <w:p w:rsidR="007C34F7" w:rsidRDefault="007C34F7">
      <w:pPr>
        <w:spacing w:line="1" w:lineRule="exact"/>
        <w:rPr>
          <w:sz w:val="20"/>
          <w:szCs w:val="20"/>
        </w:rPr>
      </w:pPr>
    </w:p>
    <w:p w:rsidR="007C34F7" w:rsidRDefault="00B15FFB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показателей отчета о самообследовании.</w:t>
      </w:r>
    </w:p>
    <w:p w:rsidR="007C34F7" w:rsidRDefault="007C34F7">
      <w:pPr>
        <w:spacing w:line="13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40" w:firstLine="6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Вышеперечисленные мониторинги проводятся на основе параметров, внесенных в приложения 2–6.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60" w:firstLine="7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Мониторинг показателей отчета о самообследовании проводится один раз года, а его результаты вносятся в аналитическую часть отчета о самообследовании.</w:t>
      </w:r>
    </w:p>
    <w:p w:rsidR="007C34F7" w:rsidRDefault="007C34F7">
      <w:pPr>
        <w:spacing w:line="282" w:lineRule="exact"/>
        <w:rPr>
          <w:sz w:val="20"/>
          <w:szCs w:val="20"/>
        </w:rPr>
      </w:pPr>
    </w:p>
    <w:p w:rsidR="007C34F7" w:rsidRDefault="00B15FFB">
      <w:pPr>
        <w:numPr>
          <w:ilvl w:val="0"/>
          <w:numId w:val="19"/>
        </w:numPr>
        <w:tabs>
          <w:tab w:val="left" w:pos="3980"/>
        </w:tabs>
        <w:ind w:left="398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Документы ВСОКО</w:t>
      </w:r>
    </w:p>
    <w:p w:rsidR="007C34F7" w:rsidRDefault="007C34F7">
      <w:pPr>
        <w:spacing w:line="7" w:lineRule="exact"/>
        <w:rPr>
          <w:sz w:val="20"/>
          <w:szCs w:val="20"/>
        </w:rPr>
      </w:pPr>
    </w:p>
    <w:p w:rsidR="007C34F7" w:rsidRDefault="00B15FFB">
      <w:pPr>
        <w:spacing w:line="236" w:lineRule="auto"/>
        <w:ind w:right="240" w:firstLine="69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7C34F7" w:rsidRDefault="007C34F7">
      <w:pPr>
        <w:spacing w:line="14" w:lineRule="exact"/>
        <w:rPr>
          <w:sz w:val="20"/>
          <w:szCs w:val="20"/>
        </w:rPr>
      </w:pPr>
    </w:p>
    <w:p w:rsidR="007C34F7" w:rsidRDefault="00B15FFB">
      <w:pPr>
        <w:spacing w:line="234" w:lineRule="auto"/>
        <w:ind w:right="240" w:firstLine="7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7.2. Состав конкретных документов ВСОКО ежегодно обновляется и утверждается руководителем </w:t>
      </w:r>
      <w:r>
        <w:rPr>
          <w:rFonts w:eastAsia="Times New Roman"/>
          <w:i/>
          <w:iCs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.</w:t>
      </w:r>
    </w:p>
    <w:p w:rsidR="007C34F7" w:rsidRDefault="007C34F7">
      <w:pPr>
        <w:spacing w:line="40" w:lineRule="exact"/>
        <w:rPr>
          <w:sz w:val="20"/>
          <w:szCs w:val="20"/>
        </w:rPr>
      </w:pPr>
    </w:p>
    <w:p w:rsidR="007C34F7" w:rsidRDefault="00B15FFB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1</w:t>
      </w:r>
    </w:p>
    <w:p w:rsidR="007C34F7" w:rsidRDefault="007C34F7">
      <w:pPr>
        <w:spacing w:line="15" w:lineRule="exact"/>
        <w:rPr>
          <w:sz w:val="20"/>
          <w:szCs w:val="20"/>
        </w:rPr>
      </w:pPr>
    </w:p>
    <w:p w:rsidR="007C34F7" w:rsidRDefault="00B15FFB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Показатели оценки предметных образовательных результатов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400"/>
        <w:gridCol w:w="1320"/>
        <w:gridCol w:w="30"/>
      </w:tblGrid>
      <w:tr w:rsidR="007C34F7">
        <w:trPr>
          <w:trHeight w:val="309"/>
        </w:trPr>
        <w:tc>
          <w:tcPr>
            <w:tcW w:w="44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Показатели оценки предметных образовательных результатов</w:t>
            </w:r>
          </w:p>
        </w:tc>
        <w:tc>
          <w:tcPr>
            <w:tcW w:w="13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6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учащихся, успевающих на «4» и «5»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промежуточной аттестации, в общей численности учащихся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Средний балл ОГЭ выпускников 9-го класса по русскому языку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Средний балл ОГЭ выпускников 9-го класса по математике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0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Средний балл ЕГЭ выпускников 11-го класса по русскому языку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2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Средний балл ЕГЭ 11-го класса по математике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2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9-го класса, получивших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неудовлетворительные результаты на ОГЭ по русскому языку, в общей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выпускников 9-го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7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9-го класса, получивших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неудовлетворительные результаты на ОГЭ по математике, в общей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выпускников 9-го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5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11-го класса,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получивших результаты ниже установленного минимального количества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баллов ЕГЭ по русскому языку, в общей численности выпускников 11-го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2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11-го класса,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получивших результаты ниже установленного минимального количества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баллов ЕГЭ по математике, в общей численности выпускников 11-го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5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9-го класса, не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получивших аттестаты об основном общем образовании, в общей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выпускников 9-го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5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11-го класса,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получивших аттестаты о среднем общем образовании, в общей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выпускников 11-го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2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9-го класса, получивших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аттестаты об основном общем образовании с отличием, в общей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выпускников 9-го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7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выпускников 11-го класса,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получивших аттестаты о среднем общем образовании с отличием, в общей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выпускников 11-го класса</w:t>
            </w:r>
          </w:p>
        </w:tc>
        <w:tc>
          <w:tcPr>
            <w:tcW w:w="13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5"/>
        </w:trPr>
        <w:tc>
          <w:tcPr>
            <w:tcW w:w="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98" w:right="606" w:bottom="828" w:left="11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20"/>
        <w:gridCol w:w="400"/>
        <w:gridCol w:w="2260"/>
        <w:gridCol w:w="2080"/>
        <w:gridCol w:w="1900"/>
        <w:gridCol w:w="240"/>
        <w:gridCol w:w="1240"/>
        <w:gridCol w:w="80"/>
        <w:gridCol w:w="30"/>
      </w:tblGrid>
      <w:tr w:rsidR="007C34F7">
        <w:trPr>
          <w:trHeight w:val="91"/>
        </w:trPr>
        <w:tc>
          <w:tcPr>
            <w:tcW w:w="44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6260" w:type="dxa"/>
            <w:gridSpan w:val="4"/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учащихся, принявших участие</w:t>
            </w: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160" w:type="dxa"/>
            <w:gridSpan w:val="5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различных олимпиадах, смотрах, конкурсах, в общей численности учащихся</w:t>
            </w: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0"/>
        </w:trPr>
        <w:tc>
          <w:tcPr>
            <w:tcW w:w="4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60" w:type="dxa"/>
            <w:gridSpan w:val="5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учащихся – победителей и призеров</w:t>
            </w: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160" w:type="dxa"/>
            <w:gridSpan w:val="5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олимпиад, смотров, конкурсов в общей численности учащихся, в том числе:</w:t>
            </w: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муниципального уровня</w:t>
            </w:r>
          </w:p>
        </w:tc>
        <w:tc>
          <w:tcPr>
            <w:tcW w:w="20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регионального уровня</w:t>
            </w:r>
          </w:p>
        </w:tc>
        <w:tc>
          <w:tcPr>
            <w:tcW w:w="20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федерального уровня</w:t>
            </w:r>
          </w:p>
        </w:tc>
        <w:tc>
          <w:tcPr>
            <w:tcW w:w="20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международного уровня</w:t>
            </w:r>
          </w:p>
        </w:tc>
        <w:tc>
          <w:tcPr>
            <w:tcW w:w="20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2"/>
        </w:trPr>
        <w:tc>
          <w:tcPr>
            <w:tcW w:w="4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8160" w:type="dxa"/>
            <w:gridSpan w:val="5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учащихся, получающих образование</w:t>
            </w: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2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углубленным изучением отдельных учебных предметов, в общей</w:t>
            </w: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учащихся</w:t>
            </w:r>
          </w:p>
        </w:tc>
        <w:tc>
          <w:tcPr>
            <w:tcW w:w="20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2"/>
        </w:trPr>
        <w:tc>
          <w:tcPr>
            <w:tcW w:w="4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160" w:type="dxa"/>
            <w:gridSpan w:val="5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 численности учащихся, получающих образование</w:t>
            </w: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2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 профильного обучения, в общей численности учащихся</w:t>
            </w: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4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16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7C34F7" w:rsidRDefault="007C34F7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bottom"/>
          </w:tcPr>
          <w:p w:rsidR="007C34F7" w:rsidRDefault="007C34F7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bottom"/>
          </w:tcPr>
          <w:p w:rsidR="007C34F7" w:rsidRDefault="007C34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7C34F7" w:rsidRDefault="00B15FFB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2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7"/>
        </w:trPr>
        <w:tc>
          <w:tcPr>
            <w:tcW w:w="4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4"/>
            <w:tcBorders>
              <w:bottom w:val="single" w:sz="8" w:space="0" w:color="222222"/>
            </w:tcBorders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Показатели оценки метапредметных образовательных результатов</w:t>
            </w:r>
          </w:p>
        </w:tc>
        <w:tc>
          <w:tcPr>
            <w:tcW w:w="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Показатели оценки метапредметных образовательных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vAlign w:val="bottom"/>
          </w:tcPr>
          <w:p w:rsidR="007C34F7" w:rsidRDefault="00B15FF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7C34F7" w:rsidRDefault="00B15FF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результатов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vMerge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9"/>
        </w:trPr>
        <w:tc>
          <w:tcPr>
            <w:tcW w:w="1960" w:type="dxa"/>
            <w:gridSpan w:val="2"/>
            <w:vMerge w:val="restart"/>
            <w:vAlign w:val="bottom"/>
          </w:tcPr>
          <w:p w:rsidR="007C34F7" w:rsidRDefault="00B15FFB">
            <w:pPr>
              <w:spacing w:line="21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метапредметных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1960" w:type="dxa"/>
            <w:gridSpan w:val="2"/>
            <w:vMerge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19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 метод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5"/>
        </w:trPr>
        <w:tc>
          <w:tcPr>
            <w:tcW w:w="1960" w:type="dxa"/>
            <w:gridSpan w:val="2"/>
            <w:vMerge w:val="restart"/>
            <w:vAlign w:val="bottom"/>
          </w:tcPr>
          <w:p w:rsidR="007C34F7" w:rsidRDefault="00B15FFB">
            <w:pPr>
              <w:spacing w:line="20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3"/>
        </w:trPr>
        <w:tc>
          <w:tcPr>
            <w:tcW w:w="1960" w:type="dxa"/>
            <w:gridSpan w:val="2"/>
            <w:vMerge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начального</w:t>
            </w:r>
          </w:p>
        </w:tc>
        <w:tc>
          <w:tcPr>
            <w:tcW w:w="2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Merge w:val="restart"/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результатов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основного общего</w:t>
            </w:r>
          </w:p>
        </w:tc>
        <w:tc>
          <w:tcPr>
            <w:tcW w:w="19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среднего общего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Merge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общего</w:t>
            </w:r>
          </w:p>
        </w:tc>
        <w:tc>
          <w:tcPr>
            <w:tcW w:w="2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4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19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196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8"/>
        </w:trPr>
        <w:tc>
          <w:tcPr>
            <w:tcW w:w="1960" w:type="dxa"/>
            <w:gridSpan w:val="2"/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Слово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09183F" w:rsidP="000918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15FFB">
              <w:rPr>
                <w:rFonts w:eastAsia="Times New Roman"/>
                <w:sz w:val="20"/>
                <w:szCs w:val="20"/>
              </w:rPr>
              <w:t>Процесс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960" w:type="dxa"/>
            <w:gridSpan w:val="2"/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понятия и термины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Явление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09183F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="00B15FFB">
              <w:rPr>
                <w:rFonts w:eastAsia="Times New Roman"/>
                <w:sz w:val="20"/>
                <w:szCs w:val="20"/>
              </w:rPr>
              <w:t>Личность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3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09183F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="00B15FFB">
              <w:rPr>
                <w:rFonts w:eastAsia="Times New Roman"/>
                <w:sz w:val="20"/>
                <w:szCs w:val="20"/>
              </w:rPr>
              <w:t>Духовное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Частное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09183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="00B15FFB">
              <w:rPr>
                <w:rFonts w:eastAsia="Times New Roman"/>
                <w:sz w:val="20"/>
                <w:szCs w:val="20"/>
              </w:rPr>
              <w:t>(волевое)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Душевное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Следствие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(психическое)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Закономерность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Сознание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Тенденция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Самосознание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Реальный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Детерминация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Виртуальный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Интеграция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Дифференциация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Теоретический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09183F" w:rsidP="000918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15FFB">
              <w:rPr>
                <w:rFonts w:eastAsia="Times New Roman"/>
                <w:sz w:val="20"/>
                <w:szCs w:val="20"/>
              </w:rPr>
              <w:t>Синтез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Экстраполяция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Гипотетический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Вероятностный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Синергия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196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6"/>
        </w:trPr>
        <w:tc>
          <w:tcPr>
            <w:tcW w:w="1960" w:type="dxa"/>
            <w:gridSpan w:val="2"/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Смыслообразован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Смыслообразование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Смыслообразован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6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ие и морально-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морально-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ие и морально-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этическая ориентация в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этическая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этическая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в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вопросах: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ориентация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ориентация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рамках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саморегуляции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вопросах: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вопросах: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мониторинга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поведения;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индивидуального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выбора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личностного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взаимодействия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стиля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жизненной</w:t>
            </w:r>
          </w:p>
        </w:tc>
        <w:tc>
          <w:tcPr>
            <w:tcW w:w="148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окружающими;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познавательной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стратегии,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здорового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построения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образа жизни</w:t>
            </w: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эффективной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карьеры;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коммуникации;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средств и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ответственности за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методов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собственные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самоактуализации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поступки,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условиях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нравственного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информационного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долга;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общества;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гражданской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морального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активности;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выбора;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отношения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взаимоотно-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4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труду и выбору</w:t>
            </w:r>
          </w:p>
        </w:tc>
        <w:tc>
          <w:tcPr>
            <w:tcW w:w="19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шения</w:t>
            </w:r>
          </w:p>
        </w:tc>
        <w:tc>
          <w:tcPr>
            <w:tcW w:w="2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4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06" w:bottom="768" w:left="114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260"/>
        <w:gridCol w:w="120"/>
        <w:gridCol w:w="1940"/>
        <w:gridCol w:w="40"/>
        <w:gridCol w:w="1880"/>
        <w:gridCol w:w="1480"/>
        <w:gridCol w:w="30"/>
      </w:tblGrid>
      <w:tr w:rsidR="007C34F7">
        <w:trPr>
          <w:trHeight w:val="91"/>
        </w:trPr>
        <w:tc>
          <w:tcPr>
            <w:tcW w:w="236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профессии</w:t>
            </w:r>
          </w:p>
        </w:tc>
        <w:tc>
          <w:tcPr>
            <w:tcW w:w="188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полов, создания</w:t>
            </w:r>
          </w:p>
        </w:tc>
        <w:tc>
          <w:tcPr>
            <w:tcW w:w="14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семьи;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готовности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активной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гражданской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практике,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идентичности;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отношения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религии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форме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мировоззрения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6240" w:type="dxa"/>
            <w:gridSpan w:val="5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Способность принимать и сохранять цели учебной деятельности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Педагоги-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ческое наблюд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25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способов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самостоят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Способность</w:t>
            </w:r>
          </w:p>
        </w:tc>
        <w:tc>
          <w:tcPr>
            <w:tcW w:w="14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2360" w:type="dxa"/>
            <w:vMerge w:val="restart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2260" w:type="dxa"/>
            <w:vMerge/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 w:rsidP="0009183F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ение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0"/>
        </w:trPr>
        <w:tc>
          <w:tcPr>
            <w:tcW w:w="236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 проблем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ельно планировать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готовность</w:t>
            </w:r>
          </w:p>
        </w:tc>
        <w:tc>
          <w:tcPr>
            <w:tcW w:w="14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 w:rsidP="0009183F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творческого и поисково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пути достижения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самостоятельно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характера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целей;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 поиску методов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осознанно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выбирать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наиболее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эффективные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применению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решения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методов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познавательных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познания,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решения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творческих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 w:rsidP="0009183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поисковых задач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планировать,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соотносит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самостоят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контролировать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 свои действия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ельно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оценивать свои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планируемыми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определять цели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учебные действия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результатами;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корректировать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составлять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планы в связи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планы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изменяющейся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ситуацией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успешные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стратегии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различных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понимать причины успеха/неуспеха учебной деятельности 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способность действовать даже в ситуациях неуспеха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860" w:type="dxa"/>
            <w:gridSpan w:val="3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6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создавать, применять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Комплексная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6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знаково-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преобразовывать знаки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символических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символы, модели и схемы для решения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средств, схем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 и познавательных задач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основе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 учебных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практических задач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Активное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осознанно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языковыми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речевых средств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речевые средства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средствами;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ИКТ</w:t>
            </w: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ясно, логично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точно излагать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свою точку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зрения,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адекватные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языковые средства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23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86" w:bottom="823" w:left="114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80"/>
        <w:gridCol w:w="1940"/>
        <w:gridCol w:w="1920"/>
        <w:gridCol w:w="1480"/>
        <w:gridCol w:w="30"/>
      </w:tblGrid>
      <w:tr w:rsidR="007C34F7">
        <w:trPr>
          <w:trHeight w:val="91"/>
        </w:trPr>
        <w:tc>
          <w:tcPr>
            <w:tcW w:w="236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с информацией:</w:t>
            </w:r>
          </w:p>
        </w:tc>
        <w:tc>
          <w:tcPr>
            <w:tcW w:w="3860" w:type="dxa"/>
            <w:gridSpan w:val="2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 и способность</w:t>
            </w:r>
          </w:p>
        </w:tc>
        <w:tc>
          <w:tcPr>
            <w:tcW w:w="14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 различных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самостоятельной информационно-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 поиска, сбора,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познавательной деятельности,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обработки, анализа,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 навыками получения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организации, передачи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необходимой информации из словарей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интерпретации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разных типов, умение ориентироваться в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</w:t>
            </w:r>
          </w:p>
        </w:tc>
        <w:tc>
          <w:tcPr>
            <w:tcW w:w="194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различных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источниках информации,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коммуникативными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критически оценивать 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познавательными задач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интерпретировать информацию,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ами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получаемую из различных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источников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 ИКТ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Формирование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развитие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ИКТ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области ИКТ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решении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информат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когнитивных,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ике или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коммуникативных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организационных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 с соблюдение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 требований эргон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омики,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безопаснос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ти, гигиены, ресурс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осбережения,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этических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норм, норм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информационной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Овладение навыками смыслового чтения текстов различных стилей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Комплексная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жанров</w:t>
            </w:r>
          </w:p>
        </w:tc>
        <w:tc>
          <w:tcPr>
            <w:tcW w:w="19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контрольная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Первичное освоение</w:t>
            </w:r>
          </w:p>
        </w:tc>
        <w:tc>
          <w:tcPr>
            <w:tcW w:w="3860" w:type="dxa"/>
            <w:gridSpan w:val="2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определять понятия,</w:t>
            </w:r>
          </w:p>
        </w:tc>
        <w:tc>
          <w:tcPr>
            <w:tcW w:w="14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основе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логических операций</w:t>
            </w:r>
          </w:p>
        </w:tc>
        <w:tc>
          <w:tcPr>
            <w:tcW w:w="3860" w:type="dxa"/>
            <w:gridSpan w:val="2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создавать обобщения, классифицировать,</w:t>
            </w:r>
          </w:p>
        </w:tc>
        <w:tc>
          <w:tcPr>
            <w:tcW w:w="14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действий (анализ,</w:t>
            </w:r>
          </w:p>
        </w:tc>
        <w:tc>
          <w:tcPr>
            <w:tcW w:w="3860" w:type="dxa"/>
            <w:gridSpan w:val="2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 выбирать</w:t>
            </w:r>
          </w:p>
        </w:tc>
        <w:tc>
          <w:tcPr>
            <w:tcW w:w="14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синтез, классификация)</w:t>
            </w: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основания и критерии для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классификации, устанавливать причинно-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следственные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связи, строить логическое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8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рассуждение, умозаключение и делать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начальных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осознанно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 познавательной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выбирать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навыками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личностной рефлексии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наиболее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познавательной ре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эффективные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флексии как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решения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осознания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совершаемых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познавательных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действий, границ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своего знания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незнания,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новых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познавательных за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дач и средств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достижения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23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6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Коммуникативные</w:t>
            </w: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Текущий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диагностичес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6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речевые средства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речевые средства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речевые средства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контроль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русскому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целями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целями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целями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языку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23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коммуникации:</w:t>
            </w:r>
          </w:p>
        </w:tc>
        <w:tc>
          <w:tcPr>
            <w:tcW w:w="194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коммуникации:</w:t>
            </w:r>
          </w:p>
        </w:tc>
        <w:tc>
          <w:tcPr>
            <w:tcW w:w="19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коммуникации:</w:t>
            </w:r>
          </w:p>
        </w:tc>
        <w:tc>
          <w:tcPr>
            <w:tcW w:w="1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23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86" w:bottom="758" w:left="114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0"/>
        <w:gridCol w:w="540"/>
        <w:gridCol w:w="1980"/>
        <w:gridCol w:w="300"/>
        <w:gridCol w:w="100"/>
        <w:gridCol w:w="1160"/>
        <w:gridCol w:w="40"/>
        <w:gridCol w:w="740"/>
        <w:gridCol w:w="780"/>
        <w:gridCol w:w="30"/>
        <w:gridCol w:w="1120"/>
        <w:gridCol w:w="60"/>
        <w:gridCol w:w="220"/>
        <w:gridCol w:w="1220"/>
        <w:gridCol w:w="30"/>
      </w:tblGrid>
      <w:tr w:rsidR="007C34F7">
        <w:trPr>
          <w:trHeight w:val="91"/>
        </w:trPr>
        <w:tc>
          <w:tcPr>
            <w:tcW w:w="380" w:type="dxa"/>
            <w:tcBorders>
              <w:top w:val="single" w:sz="8" w:space="0" w:color="222222"/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участие</w:t>
            </w:r>
          </w:p>
        </w:tc>
        <w:tc>
          <w:tcPr>
            <w:tcW w:w="30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участие в</w:t>
            </w:r>
          </w:p>
        </w:tc>
        <w:tc>
          <w:tcPr>
            <w:tcW w:w="74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gridSpan w:val="3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участие</w:t>
            </w:r>
          </w:p>
        </w:tc>
        <w:tc>
          <w:tcPr>
            <w:tcW w:w="6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Merge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3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диалоге;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дискуссии;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дебатах;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первичный опыт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развитие опыта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устойчивые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презентаций;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презентаций;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создание текстов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создание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презентаций;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текстов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владение всеми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стиля;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художественного,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функциональными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использование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публицистического</w:t>
            </w:r>
          </w:p>
        </w:tc>
        <w:tc>
          <w:tcPr>
            <w:tcW w:w="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речи не менее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научно-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стилями;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трех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популярного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владение всеми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изобразительно-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стилей;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основными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выразительных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использование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изобразительно-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языка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речи не менее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выразительными с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семи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редствами языка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изобразительно-</w:t>
            </w:r>
          </w:p>
        </w:tc>
        <w:tc>
          <w:tcPr>
            <w:tcW w:w="7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выразительных</w:t>
            </w:r>
          </w:p>
        </w:tc>
        <w:tc>
          <w:tcPr>
            <w:tcW w:w="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Взаимодействие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партнером,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организовывать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продуктивно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 ходом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адекватная оценка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учебное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общаться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собственного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сотрудничество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взаимодействова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обучающе-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 сверстниками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ть в процессе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гося в группе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педагогами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совместной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учитывать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позиции</w:t>
            </w:r>
          </w:p>
        </w:tc>
        <w:tc>
          <w:tcPr>
            <w:tcW w:w="1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способность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способность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разрешать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формулировать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учитывать мнения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конфликты,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отстаивать свое мнение</w:t>
            </w: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других в процессе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стремление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групповой работы</w:t>
            </w: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учитывать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координировать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различные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мнения</w:t>
            </w:r>
          </w:p>
        </w:tc>
        <w:tc>
          <w:tcPr>
            <w:tcW w:w="11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позиции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Способность осуществлять взаимный контроль результатов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lef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9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совместной учебной деятельности; находить общее решение</w:t>
            </w: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left w:val="single" w:sz="8" w:space="0" w:color="222222"/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492"/>
        </w:trPr>
        <w:tc>
          <w:tcPr>
            <w:tcW w:w="3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C34F7" w:rsidRDefault="00B15F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3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6"/>
        </w:trPr>
        <w:tc>
          <w:tcPr>
            <w:tcW w:w="3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gridSpan w:val="8"/>
            <w:tcBorders>
              <w:bottom w:val="single" w:sz="8" w:space="0" w:color="222222"/>
            </w:tcBorders>
            <w:vAlign w:val="bottom"/>
          </w:tcPr>
          <w:p w:rsidR="007C34F7" w:rsidRDefault="00B15FF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Мониторинг личностного развития обучающихся</w:t>
            </w:r>
          </w:p>
        </w:tc>
        <w:tc>
          <w:tcPr>
            <w:tcW w:w="11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9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Периодичн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Диагностируе</w:t>
            </w: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Предмет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мое</w:t>
            </w: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мониторинга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Оценочная</w:t>
            </w: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7C34F7" w:rsidRDefault="00B15F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Исполните</w:t>
            </w: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0"/>
                <w:szCs w:val="20"/>
              </w:rPr>
              <w:t>сть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3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личностное</w:t>
            </w:r>
          </w:p>
        </w:tc>
        <w:tc>
          <w:tcPr>
            <w:tcW w:w="2520" w:type="dxa"/>
            <w:gridSpan w:val="2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форсированности</w:t>
            </w: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процедура</w:t>
            </w: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7C34F7" w:rsidRDefault="00B15FFB">
            <w:pPr>
              <w:spacing w:line="22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ль</w:t>
            </w: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процедур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качество</w:t>
            </w: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показателю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мониторин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</w:t>
            </w:r>
          </w:p>
        </w:tc>
        <w:tc>
          <w:tcPr>
            <w:tcW w:w="25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 и способность</w:t>
            </w: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наблюдение</w:t>
            </w: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</w:t>
            </w:r>
          </w:p>
        </w:tc>
        <w:tc>
          <w:tcPr>
            <w:tcW w:w="25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смыслообразованию</w:t>
            </w: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</w:t>
            </w: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9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личностных</w:t>
            </w:r>
          </w:p>
        </w:tc>
        <w:tc>
          <w:tcPr>
            <w:tcW w:w="25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морально-</w:t>
            </w: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УУД</w:t>
            </w:r>
          </w:p>
        </w:tc>
        <w:tc>
          <w:tcPr>
            <w:tcW w:w="25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этической ориентации</w:t>
            </w: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ющих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классных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способность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смыслообра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зованию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морально-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этической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ориентации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86" w:bottom="929" w:left="112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0"/>
        <w:gridCol w:w="2520"/>
        <w:gridCol w:w="1560"/>
        <w:gridCol w:w="1560"/>
        <w:gridCol w:w="1420"/>
        <w:gridCol w:w="1200"/>
        <w:gridCol w:w="30"/>
      </w:tblGrid>
      <w:tr w:rsidR="007C34F7">
        <w:trPr>
          <w:trHeight w:val="91"/>
        </w:trPr>
        <w:tc>
          <w:tcPr>
            <w:tcW w:w="38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ценностной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наблюдение,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Педагог-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ориентации гражданского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конце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активной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выбора и владение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гражданской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позиции,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политической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терминологией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ценностной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руководитель)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ориентации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преподава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гражданского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телем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выбора 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о-политически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 дисциплин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политической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терминоло-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гией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понятия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Опрос,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Педагог-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идентичности.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освоивших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Принятие культурно-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исторических практик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демонстрир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исторических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Социально-культурный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Единицы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учащихся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портфолио,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руководитель,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культурный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учащегося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Понимание учащимся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Первый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продолже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 –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-нию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этапе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склонностей 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ознакомленн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предпрофил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профиль-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ых с заключени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 уровне,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ем педагога-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выбору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 оконча-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профиля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профессионал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 и учащи-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склонностях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7–8-х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способностя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классов).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 учащихся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Второй раз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по оконча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Положительный опыт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углубленного изучения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</w:t>
            </w:r>
          </w:p>
        </w:tc>
        <w:tc>
          <w:tcPr>
            <w:tcW w:w="14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</w:t>
            </w: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 учебного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плана, соответствующих ре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комендованному профилю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углубленного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5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6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щих рекомендо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ванному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профилю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86" w:bottom="924" w:left="112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0"/>
        <w:gridCol w:w="2520"/>
        <w:gridCol w:w="1560"/>
        <w:gridCol w:w="1560"/>
        <w:gridCol w:w="1420"/>
        <w:gridCol w:w="1200"/>
        <w:gridCol w:w="30"/>
      </w:tblGrid>
      <w:tr w:rsidR="007C34F7">
        <w:trPr>
          <w:trHeight w:val="91"/>
        </w:trPr>
        <w:tc>
          <w:tcPr>
            <w:tcW w:w="38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выполнения</w:t>
            </w:r>
          </w:p>
        </w:tc>
        <w:tc>
          <w:tcPr>
            <w:tcW w:w="15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учащимся проектов,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руководитель,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тематика которых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завершенные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рекомендованному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презентован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профилю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ные проекты,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рекомендован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ному профилю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учащимися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Педагог-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способность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существующих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конце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саморазвити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 морали,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(или)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 на основе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существу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традиций, традиций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руководитель,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-ющих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этноса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 морали,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понятий: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национальных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ценностная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традиций,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ориентация,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традиций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нормы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этноса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морали,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национальная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анию и (или)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этническая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литературе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идентичность,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семья, брак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выполнения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учащимся проектов,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руководитель,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конце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тематика которых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имеющих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свидетельствует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завершенные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патриотических чувствах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презентова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учащегося, его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нные проекты,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интересе к культуре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истории своего народа,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ценностям семьи и брака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свидетельст-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вует о патриоти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ческих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чувствах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учащегося,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 интересе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культуре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истории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своего народа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 культуры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Стабильность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 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здорового образа жизни в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посещения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учет,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руководитель,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среде образования 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отзыв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здорового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социальных практиках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классного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образа жизни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культурой.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руководителя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Сокращение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пропусков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уроков по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болезни.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элементарных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 гигиены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 уважения к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Отзыв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Классный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 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труду как способу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классного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руководитель,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ценностного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самореализации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участия в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руководителя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отношения к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трудовых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86" w:bottom="694" w:left="112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0"/>
        <w:gridCol w:w="2520"/>
        <w:gridCol w:w="1560"/>
        <w:gridCol w:w="1560"/>
        <w:gridCol w:w="1420"/>
        <w:gridCol w:w="1200"/>
        <w:gridCol w:w="30"/>
      </w:tblGrid>
      <w:tr w:rsidR="007C34F7">
        <w:trPr>
          <w:trHeight w:val="91"/>
        </w:trPr>
        <w:tc>
          <w:tcPr>
            <w:tcW w:w="38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труду</w:t>
            </w:r>
          </w:p>
        </w:tc>
        <w:tc>
          <w:tcPr>
            <w:tcW w:w="25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практиках, в</w:t>
            </w:r>
          </w:p>
        </w:tc>
        <w:tc>
          <w:tcPr>
            <w:tcW w:w="15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 в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волонтера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4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 учащихся к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Учитель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 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 основ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экологически безопасному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биологии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экологической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поведению в быту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экологического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кий учет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содержания.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классным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Единицы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портфолио,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щие социально-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культурный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3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учащегося</w:t>
            </w:r>
          </w:p>
        </w:tc>
        <w:tc>
          <w:tcPr>
            <w:tcW w:w="1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3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pacing w:line="200" w:lineRule="exact"/>
        <w:rPr>
          <w:sz w:val="20"/>
          <w:szCs w:val="20"/>
        </w:rPr>
      </w:pPr>
    </w:p>
    <w:p w:rsidR="007C34F7" w:rsidRDefault="007C34F7">
      <w:pPr>
        <w:spacing w:line="200" w:lineRule="exact"/>
        <w:rPr>
          <w:sz w:val="20"/>
          <w:szCs w:val="20"/>
        </w:rPr>
      </w:pPr>
    </w:p>
    <w:p w:rsidR="007C34F7" w:rsidRDefault="007C34F7">
      <w:pPr>
        <w:spacing w:line="200" w:lineRule="exact"/>
        <w:rPr>
          <w:sz w:val="20"/>
          <w:szCs w:val="20"/>
        </w:rPr>
      </w:pPr>
    </w:p>
    <w:p w:rsidR="007C34F7" w:rsidRDefault="007C34F7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000"/>
        <w:gridCol w:w="3480"/>
        <w:gridCol w:w="2960"/>
        <w:gridCol w:w="30"/>
      </w:tblGrid>
      <w:tr w:rsidR="007C34F7">
        <w:trPr>
          <w:trHeight w:val="230"/>
        </w:trPr>
        <w:tc>
          <w:tcPr>
            <w:tcW w:w="5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vAlign w:val="bottom"/>
          </w:tcPr>
          <w:p w:rsidR="007C34F7" w:rsidRDefault="00B15FFB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4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466"/>
        </w:trPr>
        <w:tc>
          <w:tcPr>
            <w:tcW w:w="5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9440" w:type="dxa"/>
            <w:gridSpan w:val="3"/>
            <w:vAlign w:val="bottom"/>
          </w:tcPr>
          <w:p w:rsidR="007C34F7" w:rsidRDefault="00B15FFB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и показатели мониторинга результатов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9440" w:type="dxa"/>
            <w:gridSpan w:val="3"/>
            <w:tcBorders>
              <w:bottom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муниципального и регионального этапов олимпиады (конкурса)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30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0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34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9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Источники информации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560" w:type="dxa"/>
            <w:vMerge w:val="restart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00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56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5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Результативность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Муниципальный,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при переходе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различных этапов, которые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региональный рейтинг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муниципального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показали минимум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участия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региональный этап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процентов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олимпиаде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 максимального балла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системе оценивания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5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Участие педагогов Школы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учителей –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Приказы о составе жюри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предметных комиссиях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жюри предметных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муниципального и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муниципального и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комиссий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регионального этапов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регионального этапов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5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Массовость участия в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Базы участников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региональном этапе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регионального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регионального этапа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этапа в процентах от общего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числа обучающихся в этих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классах.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Положительное состояние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дел, если Школа занимает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высокое положение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относительно среднего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 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муниципалитете, регионе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5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Эффективность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учащихся 9–11-х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Базы участников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9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регионального этапа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 в списках участников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заключительного этапа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 по каждому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заключительного этапа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предмету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олимпиады.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Положительное состояние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дел, если Школа имеет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заключительного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этапа олимпиады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5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686" w:bottom="1440" w:left="112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000"/>
        <w:gridCol w:w="3480"/>
        <w:gridCol w:w="2960"/>
      </w:tblGrid>
      <w:tr w:rsidR="007C34F7">
        <w:trPr>
          <w:trHeight w:val="91"/>
        </w:trPr>
        <w:tc>
          <w:tcPr>
            <w:tcW w:w="56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22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Результативность участия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Отчеты жюри</w:t>
            </w: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заключительном этапе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заключительного этапа</w:t>
            </w: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заключительного этапа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</w:tr>
      <w:tr w:rsidR="007C34F7">
        <w:trPr>
          <w:trHeight w:val="228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олимпиады.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1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Положительное состояние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дел, если Школа имеет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призеров и победителей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заключительного этапа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83"/>
        </w:trPr>
        <w:tc>
          <w:tcPr>
            <w:tcW w:w="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1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цели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победителей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Статистические данные</w:t>
            </w: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профильной ориентации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призеров регионального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вузам</w:t>
            </w: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олимпиады</w:t>
            </w: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этапа олимпиады для 11-х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классов, сдавших ЕГЭ по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предмету участия 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региональном этапе на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баллы, позволившие им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поступить в профильные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вузы, в процентах от их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числа.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победителей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1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призеров заключительного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этапа олимпиады для 11-х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классов, поступивших 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профильные вузы, в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процентах от их общего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числа. Положительная оценка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профильного характера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олимпиады, если выпускники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выбирают профиль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 в соответствии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учебным предметом,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которому выиграли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5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олимпиаду</w:t>
            </w:r>
          </w:p>
        </w:tc>
        <w:tc>
          <w:tcPr>
            <w:tcW w:w="29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83"/>
        </w:trPr>
        <w:tc>
          <w:tcPr>
            <w:tcW w:w="5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</w:tbl>
    <w:p w:rsidR="007C34F7" w:rsidRDefault="007C34F7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60"/>
        <w:gridCol w:w="2860"/>
      </w:tblGrid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860" w:type="dxa"/>
            <w:vAlign w:val="bottom"/>
          </w:tcPr>
          <w:p w:rsidR="007C34F7" w:rsidRDefault="00B15FFB">
            <w:pPr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Приложение 5</w:t>
            </w:r>
          </w:p>
        </w:tc>
      </w:tr>
      <w:tr w:rsidR="007C34F7">
        <w:trPr>
          <w:trHeight w:val="237"/>
        </w:trPr>
        <w:tc>
          <w:tcPr>
            <w:tcW w:w="6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bottom w:val="single" w:sz="8" w:space="0" w:color="222222"/>
            </w:tcBorders>
            <w:vAlign w:val="bottom"/>
          </w:tcPr>
          <w:p w:rsidR="007C34F7" w:rsidRDefault="00B15FFB">
            <w:pPr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Критерии оценки образовательных программ</w:t>
            </w:r>
          </w:p>
        </w:tc>
        <w:tc>
          <w:tcPr>
            <w:tcW w:w="28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377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Единица измерения</w:t>
            </w:r>
            <w:r>
              <w:rPr>
                <w:rFonts w:eastAsia="Times New Roman"/>
                <w:color w:val="2D78DA"/>
                <w:sz w:val="25"/>
                <w:szCs w:val="25"/>
                <w:vertAlign w:val="superscript"/>
              </w:rPr>
              <w:t>*</w:t>
            </w:r>
          </w:p>
        </w:tc>
      </w:tr>
      <w:tr w:rsidR="007C34F7">
        <w:trPr>
          <w:trHeight w:val="297"/>
        </w:trPr>
        <w:tc>
          <w:tcPr>
            <w:tcW w:w="7080" w:type="dxa"/>
            <w:gridSpan w:val="2"/>
            <w:tcBorders>
              <w:lef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 Образовательная деятельность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</w:tr>
      <w:tr w:rsidR="007C34F7">
        <w:trPr>
          <w:trHeight w:val="78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6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численность обучающихся, осваивающих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</w:tr>
      <w:tr w:rsidR="007C34F7">
        <w:trPr>
          <w:trHeight w:val="230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основную образовательную программу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932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начального общего образования;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основного общего образования;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среднего общего образования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646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 получения образования в ОО: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очная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имеется.</w:t>
            </w:r>
          </w:p>
        </w:tc>
      </w:tr>
      <w:tr w:rsidR="007C34F7">
        <w:trPr>
          <w:trHeight w:val="230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очно-заочная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имеется.</w:t>
            </w:r>
          </w:p>
        </w:tc>
      </w:tr>
      <w:tr w:rsidR="007C34F7">
        <w:trPr>
          <w:trHeight w:val="230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заочная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имеется.</w:t>
            </w:r>
          </w:p>
        </w:tc>
      </w:tr>
      <w:tr w:rsidR="007C34F7">
        <w:trPr>
          <w:trHeight w:val="230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6460" w:type="dxa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ООП по уровням общего образования: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сетевая форма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имеется.</w:t>
            </w:r>
          </w:p>
        </w:tc>
      </w:tr>
      <w:tr w:rsidR="007C34F7">
        <w:trPr>
          <w:trHeight w:val="230"/>
        </w:trPr>
        <w:tc>
          <w:tcPr>
            <w:tcW w:w="62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чел.</w:t>
            </w:r>
          </w:p>
        </w:tc>
      </w:tr>
      <w:tr w:rsidR="007C34F7">
        <w:trPr>
          <w:trHeight w:val="83"/>
        </w:trPr>
        <w:tc>
          <w:tcPr>
            <w:tcW w:w="62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786" w:bottom="593" w:left="112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60"/>
        <w:gridCol w:w="2860"/>
        <w:gridCol w:w="30"/>
      </w:tblGrid>
      <w:tr w:rsidR="007C34F7">
        <w:trPr>
          <w:trHeight w:val="91"/>
        </w:trPr>
        <w:tc>
          <w:tcPr>
            <w:tcW w:w="62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применением дистанционных образовательных технологий</w:t>
            </w:r>
          </w:p>
        </w:tc>
        <w:tc>
          <w:tcPr>
            <w:tcW w:w="28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имеется.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8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чел.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применением электронного обучения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имеется.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чел.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8"/>
        </w:trPr>
        <w:tc>
          <w:tcPr>
            <w:tcW w:w="7080" w:type="dxa"/>
            <w:gridSpan w:val="2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 Соответствие образовательной программы требованиям ФГОС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6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6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структуры ООП требованиям ФГОС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материалов, подтверждающих реализацию в ООП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части, формируемой участниками образовательных отношений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объема части ООП, формируемой участниками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отношений, требованиям ФГОС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Отражение в пояснительной записке к ООП специфики и традиций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социального запроса потребителей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учебного плана ООП требованиям ФГОС по составу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предметных областей и наименованиям учебных предметов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2.6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учебного плана ООП требованиям СанПиН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рабочих программ учебных предметов, курсов, дисциплин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(модулей) по всем предметам учебного плана, их соответствие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 ФГОС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рабочих программ курсов части учебного плана, формируемой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участниками образовательных отношений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2.10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Отношение количества рабочих программ курсов части учебного плана,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ед. на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формируемой участниками образовательных отношений, к количеству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одного обучающегося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осваивающих ООП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4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2.11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и количество индивидуальных учебных планов для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ед./не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обучающихся: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по очно-заочной, заочной форме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ед./не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ОВЗ на основаниях инклюзии в классах с нормативно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развивающимися сверстниками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8–9-х классов, реализующих индивидуальные проекты в рамках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профориентации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профильных классов на уровне среднего общего образования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2.12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плана внеурочной деятельности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2.13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плана внеурочной деятельности требованиям ФГОС по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составу и наименованию направлений внеурочной деятельности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плана внеурочной деятельности требованиям ФГОС по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объему часов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68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2.14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мероприятий плана внеурочной деятельности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планируемым результатам ООП, в том числе Программе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и развития УУД и Программе воспитания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2.15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рабочих программ курсов внеурочной деятельности для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 имеется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курсов внеурочной деятельности, внесенных в план внеурочной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2.16</w:t>
            </w: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рабочих программ курсов внеурочной деятельности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 ФГОС</w:t>
            </w:r>
          </w:p>
        </w:tc>
        <w:tc>
          <w:tcPr>
            <w:tcW w:w="28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6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8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846" w:bottom="1159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40"/>
        <w:gridCol w:w="2760"/>
        <w:gridCol w:w="1680"/>
        <w:gridCol w:w="80"/>
        <w:gridCol w:w="1100"/>
        <w:gridCol w:w="40"/>
        <w:gridCol w:w="200"/>
        <w:gridCol w:w="1460"/>
        <w:gridCol w:w="80"/>
        <w:gridCol w:w="1080"/>
        <w:gridCol w:w="30"/>
      </w:tblGrid>
      <w:tr w:rsidR="007C34F7">
        <w:trPr>
          <w:trHeight w:val="91"/>
        </w:trPr>
        <w:tc>
          <w:tcPr>
            <w:tcW w:w="62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2.17</w:t>
            </w:r>
          </w:p>
        </w:tc>
        <w:tc>
          <w:tcPr>
            <w:tcW w:w="5360" w:type="dxa"/>
            <w:gridSpan w:val="4"/>
            <w:vAlign w:val="bottom"/>
          </w:tcPr>
          <w:p w:rsidR="007C34F7" w:rsidRDefault="00B15FFB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Отношение количества рабочих программ курсов внеурочной</w:t>
            </w: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ед. на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6460" w:type="dxa"/>
            <w:gridSpan w:val="5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к требованиям ФГОС к количеству обучающихся,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4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одного обучающегося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осваивающих ООП</w:t>
            </w:r>
          </w:p>
        </w:tc>
        <w:tc>
          <w:tcPr>
            <w:tcW w:w="16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2.18</w:t>
            </w:r>
          </w:p>
        </w:tc>
        <w:tc>
          <w:tcPr>
            <w:tcW w:w="53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Программы формирования и развития УУД</w:t>
            </w: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Имеется/не имеется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2.19</w:t>
            </w:r>
          </w:p>
        </w:tc>
        <w:tc>
          <w:tcPr>
            <w:tcW w:w="53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Программы формирования и развития УУД</w:t>
            </w: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 ФГОС</w:t>
            </w:r>
          </w:p>
        </w:tc>
        <w:tc>
          <w:tcPr>
            <w:tcW w:w="16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2.20</w:t>
            </w:r>
          </w:p>
        </w:tc>
        <w:tc>
          <w:tcPr>
            <w:tcW w:w="53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внеурочных мероприятий Программы формирования и</w:t>
            </w: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53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УУД в общем объеме программы в часах</w:t>
            </w: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2.21</w:t>
            </w:r>
          </w:p>
        </w:tc>
        <w:tc>
          <w:tcPr>
            <w:tcW w:w="360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Программы воспитания</w:t>
            </w:r>
          </w:p>
        </w:tc>
        <w:tc>
          <w:tcPr>
            <w:tcW w:w="16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Имеется/не имеется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2.22</w:t>
            </w:r>
          </w:p>
        </w:tc>
        <w:tc>
          <w:tcPr>
            <w:tcW w:w="5360" w:type="dxa"/>
            <w:gridSpan w:val="4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Программы воспитания требованиям ФГОС</w:t>
            </w: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Соответствует/не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2.23</w:t>
            </w:r>
          </w:p>
        </w:tc>
        <w:tc>
          <w:tcPr>
            <w:tcW w:w="6460" w:type="dxa"/>
            <w:gridSpan w:val="5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внеурочных мероприятий Программы воспитания в общем</w:t>
            </w: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7C34F7" w:rsidRDefault="00B15FF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программы в часах</w:t>
            </w:r>
          </w:p>
        </w:tc>
        <w:tc>
          <w:tcPr>
            <w:tcW w:w="16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3"/>
        </w:trPr>
        <w:tc>
          <w:tcPr>
            <w:tcW w:w="6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4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7C34F7" w:rsidRDefault="00B15FFB">
            <w:pPr>
              <w:ind w:left="1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6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6"/>
        </w:trPr>
        <w:tc>
          <w:tcPr>
            <w:tcW w:w="6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8"/>
            <w:tcBorders>
              <w:bottom w:val="single" w:sz="8" w:space="0" w:color="222222"/>
            </w:tcBorders>
            <w:vAlign w:val="bottom"/>
          </w:tcPr>
          <w:p w:rsidR="007C34F7" w:rsidRDefault="00B15FFB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 условий реализации образовательных программ</w:t>
            </w:r>
          </w:p>
        </w:tc>
        <w:tc>
          <w:tcPr>
            <w:tcW w:w="10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9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Контроль состояния условий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6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Планируемый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Факт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42"/>
        </w:trPr>
        <w:tc>
          <w:tcPr>
            <w:tcW w:w="14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27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Фактический</w:t>
            </w: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выполнен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38"/>
        </w:trPr>
        <w:tc>
          <w:tcPr>
            <w:tcW w:w="1460" w:type="dxa"/>
            <w:gridSpan w:val="2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условий</w:t>
            </w: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ия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93"/>
        </w:trPr>
        <w:tc>
          <w:tcPr>
            <w:tcW w:w="1460" w:type="dxa"/>
            <w:gridSpan w:val="2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04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7C34F7" w:rsidRDefault="00B15FF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показатель</w:t>
            </w: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«дорожной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(«дорожная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на старте</w:t>
            </w: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карта»)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карты»</w:t>
            </w: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1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1460" w:type="dxa"/>
            <w:gridSpan w:val="2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6"/>
        </w:trPr>
        <w:tc>
          <w:tcPr>
            <w:tcW w:w="14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Кадровые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gridSpan w:val="2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6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имеющих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высшее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образование, в общей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имеющих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высшее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образование педагогической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направленности (профиля),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общей численности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которым по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результатам аттестации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присвоена квалификационная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категория, в общей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в том числе: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первая;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высшая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 в общей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6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педагогический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6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846" w:bottom="787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720"/>
      </w:tblGrid>
      <w:tr w:rsidR="007C34F7">
        <w:trPr>
          <w:trHeight w:val="230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стаж работы которых</w:t>
            </w:r>
          </w:p>
        </w:tc>
        <w:tc>
          <w:tcPr>
            <w:tcW w:w="7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составляет:</w:t>
            </w:r>
          </w:p>
        </w:tc>
        <w:tc>
          <w:tcPr>
            <w:tcW w:w="7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до 5 лет;</w:t>
            </w:r>
          </w:p>
        </w:tc>
        <w:tc>
          <w:tcPr>
            <w:tcW w:w="7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2600" w:type="dxa"/>
            <w:vAlign w:val="bottom"/>
          </w:tcPr>
          <w:p w:rsidR="007C34F7" w:rsidRDefault="00B15FFB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свыше 30 лет</w:t>
            </w:r>
          </w:p>
        </w:tc>
        <w:tc>
          <w:tcPr>
            <w:tcW w:w="72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396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720" w:type="dxa"/>
            <w:vAlign w:val="bottom"/>
          </w:tcPr>
          <w:p w:rsidR="007C34F7" w:rsidRDefault="00B15F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Чел./%</w:t>
            </w:r>
          </w:p>
        </w:tc>
      </w:tr>
      <w:tr w:rsidR="007C34F7">
        <w:trPr>
          <w:trHeight w:val="230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7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</w:tbl>
    <w:p w:rsidR="007C34F7" w:rsidRDefault="00E979D7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448945</wp:posOffset>
                </wp:positionV>
                <wp:extent cx="0" cy="58420"/>
                <wp:effectExtent l="5080" t="10795" r="13970" b="6985"/>
                <wp:wrapNone/>
                <wp:docPr id="1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5pt,35.35pt" to="56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" o:allowincell="f" strokecolor="#222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454025</wp:posOffset>
                </wp:positionV>
                <wp:extent cx="6309995" cy="0"/>
                <wp:effectExtent l="10160" t="6350" r="13970" b="12700"/>
                <wp:wrapNone/>
                <wp:docPr id="1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3pt,35.75pt" to="553.1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1629410</wp:posOffset>
                </wp:positionH>
                <wp:positionV relativeFrom="page">
                  <wp:posOffset>1142365</wp:posOffset>
                </wp:positionV>
                <wp:extent cx="5395595" cy="0"/>
                <wp:effectExtent l="10160" t="8890" r="13970" b="10160"/>
                <wp:wrapNone/>
                <wp:docPr id="1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8.3pt,89.95pt" to="553.1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u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1629410</wp:posOffset>
                </wp:positionH>
                <wp:positionV relativeFrom="page">
                  <wp:posOffset>3439795</wp:posOffset>
                </wp:positionV>
                <wp:extent cx="5395595" cy="0"/>
                <wp:effectExtent l="10160" t="10795" r="13970" b="8255"/>
                <wp:wrapNone/>
                <wp:docPr id="1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8.3pt,270.85pt" to="553.15pt,2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/n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" o:allowincell="f" strokecolor="#222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1629410</wp:posOffset>
                </wp:positionH>
                <wp:positionV relativeFrom="page">
                  <wp:posOffset>5735320</wp:posOffset>
                </wp:positionV>
                <wp:extent cx="5395595" cy="0"/>
                <wp:effectExtent l="10160" t="10795" r="13970" b="8255"/>
                <wp:wrapNone/>
                <wp:docPr id="10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8.3pt,451.6pt" to="553.15pt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507365</wp:posOffset>
                </wp:positionV>
                <wp:extent cx="0" cy="9344660"/>
                <wp:effectExtent l="13970" t="12065" r="5080" b="6350"/>
                <wp:wrapNone/>
                <wp:docPr id="9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4466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pt,39.95pt" to="56.6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CZEgIAACkEAAAOAAAAZHJzL2Uyb0RvYy54bWysU8GO2yAQvVfqPyDuie2s6y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448945</wp:posOffset>
                </wp:positionV>
                <wp:extent cx="0" cy="9403080"/>
                <wp:effectExtent l="5080" t="10795" r="13970" b="6350"/>
                <wp:wrapNone/>
                <wp:docPr id="8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30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8.65pt,35.35pt" to="128.65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gSEgIAACk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448945</wp:posOffset>
                </wp:positionV>
                <wp:extent cx="0" cy="9403080"/>
                <wp:effectExtent l="5715" t="10795" r="13335" b="6350"/>
                <wp:wrapNone/>
                <wp:docPr id="7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30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5.95pt,35.35pt" to="265.95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i8EgIAACkEAAAOAAAAZHJzL2Uyb0RvYy54bWysU8GO2yAQvVfqPyDuie2s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4453890</wp:posOffset>
                </wp:positionH>
                <wp:positionV relativeFrom="page">
                  <wp:posOffset>448945</wp:posOffset>
                </wp:positionV>
                <wp:extent cx="0" cy="9403080"/>
                <wp:effectExtent l="5715" t="10795" r="13335" b="6350"/>
                <wp:wrapNone/>
                <wp:docPr id="6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30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0.7pt,35.35pt" to="350.7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biGEgIAACkEAAAOAAAAZHJzL2Uyb0RvYy54bWysU8GO2yAQvVfqPyDuie2s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5347335</wp:posOffset>
                </wp:positionH>
                <wp:positionV relativeFrom="page">
                  <wp:posOffset>448945</wp:posOffset>
                </wp:positionV>
                <wp:extent cx="0" cy="9403080"/>
                <wp:effectExtent l="13335" t="10795" r="5715" b="6350"/>
                <wp:wrapNone/>
                <wp:docPr id="5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30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1.05pt,35.35pt" to="421.05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6282690</wp:posOffset>
                </wp:positionH>
                <wp:positionV relativeFrom="page">
                  <wp:posOffset>448945</wp:posOffset>
                </wp:positionV>
                <wp:extent cx="0" cy="9403080"/>
                <wp:effectExtent l="5715" t="10795" r="13335" b="6350"/>
                <wp:wrapNone/>
                <wp:docPr id="4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30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4.7pt,35.35pt" to="494.7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" o:allowincell="f" strokecolor="#222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7020560</wp:posOffset>
                </wp:positionH>
                <wp:positionV relativeFrom="page">
                  <wp:posOffset>448945</wp:posOffset>
                </wp:positionV>
                <wp:extent cx="0" cy="9403080"/>
                <wp:effectExtent l="10160" t="10795" r="8890" b="6350"/>
                <wp:wrapNone/>
                <wp:docPr id="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30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pt,35.35pt" to="552.8pt,7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c3EwIAACoEAAAOAAAAZHJzL2Uyb0RvYy54bWysU8GO2jAQvVfqP1i+QxJIKU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" o:allowincell="f" strokecolor="#222" strokeweight=".72pt">
                <w10:wrap anchorx="page" anchory="page"/>
              </v:line>
            </w:pict>
          </mc:Fallback>
        </mc:AlternateContent>
      </w:r>
    </w:p>
    <w:p w:rsidR="007C34F7" w:rsidRDefault="00B15FFB">
      <w:pPr>
        <w:numPr>
          <w:ilvl w:val="0"/>
          <w:numId w:val="20"/>
        </w:numPr>
        <w:tabs>
          <w:tab w:val="left" w:pos="1376"/>
        </w:tabs>
        <w:spacing w:line="252" w:lineRule="auto"/>
        <w:ind w:left="1220" w:right="5860" w:hanging="1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</w:t>
      </w:r>
    </w:p>
    <w:p w:rsidR="007C34F7" w:rsidRDefault="007C34F7">
      <w:pPr>
        <w:spacing w:line="6" w:lineRule="exact"/>
        <w:rPr>
          <w:rFonts w:eastAsia="Times New Roman"/>
          <w:sz w:val="19"/>
          <w:szCs w:val="19"/>
        </w:rPr>
      </w:pPr>
    </w:p>
    <w:p w:rsidR="007C34F7" w:rsidRDefault="00B15FFB">
      <w:pPr>
        <w:numPr>
          <w:ilvl w:val="0"/>
          <w:numId w:val="20"/>
        </w:numPr>
        <w:tabs>
          <w:tab w:val="left" w:pos="1376"/>
        </w:tabs>
        <w:spacing w:line="253" w:lineRule="auto"/>
        <w:ind w:left="1220" w:right="6100" w:hanging="1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административно-хозяйственных работников</w:t>
      </w:r>
    </w:p>
    <w:p w:rsidR="007C34F7" w:rsidRDefault="007C34F7">
      <w:pPr>
        <w:spacing w:line="153" w:lineRule="exact"/>
        <w:rPr>
          <w:sz w:val="20"/>
          <w:szCs w:val="20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720"/>
      </w:tblGrid>
      <w:tr w:rsidR="007C34F7">
        <w:trPr>
          <w:trHeight w:val="230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720" w:type="dxa"/>
            <w:vAlign w:val="bottom"/>
          </w:tcPr>
          <w:p w:rsidR="007C34F7" w:rsidRDefault="00B15FF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Чел./%</w:t>
            </w:r>
          </w:p>
        </w:tc>
      </w:tr>
      <w:tr w:rsidR="007C34F7">
        <w:trPr>
          <w:trHeight w:val="231"/>
        </w:trPr>
        <w:tc>
          <w:tcPr>
            <w:tcW w:w="2600" w:type="dxa"/>
            <w:vAlign w:val="bottom"/>
          </w:tcPr>
          <w:p w:rsidR="007C34F7" w:rsidRDefault="00B15F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72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</w:tbl>
    <w:p w:rsidR="007C34F7" w:rsidRDefault="007C34F7">
      <w:pPr>
        <w:spacing w:line="11" w:lineRule="exact"/>
        <w:rPr>
          <w:sz w:val="20"/>
          <w:szCs w:val="20"/>
        </w:rPr>
      </w:pPr>
    </w:p>
    <w:p w:rsidR="007C34F7" w:rsidRDefault="00B15FFB">
      <w:pPr>
        <w:numPr>
          <w:ilvl w:val="0"/>
          <w:numId w:val="21"/>
        </w:numPr>
        <w:tabs>
          <w:tab w:val="left" w:pos="1376"/>
        </w:tabs>
        <w:spacing w:line="252" w:lineRule="auto"/>
        <w:ind w:left="1220" w:right="5860" w:hanging="1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</w:t>
      </w:r>
    </w:p>
    <w:p w:rsidR="007C34F7" w:rsidRDefault="007C34F7">
      <w:pPr>
        <w:spacing w:line="6" w:lineRule="exact"/>
        <w:rPr>
          <w:rFonts w:eastAsia="Times New Roman"/>
          <w:sz w:val="19"/>
          <w:szCs w:val="19"/>
        </w:rPr>
      </w:pPr>
    </w:p>
    <w:p w:rsidR="007C34F7" w:rsidRDefault="00B15FFB">
      <w:pPr>
        <w:numPr>
          <w:ilvl w:val="0"/>
          <w:numId w:val="21"/>
        </w:numPr>
        <w:tabs>
          <w:tab w:val="left" w:pos="1376"/>
        </w:tabs>
        <w:spacing w:line="253" w:lineRule="auto"/>
        <w:ind w:left="1220" w:right="6100" w:hanging="1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административно-хозяйственных работников</w:t>
      </w:r>
    </w:p>
    <w:p w:rsidR="007C34F7" w:rsidRDefault="007C34F7">
      <w:pPr>
        <w:spacing w:line="153" w:lineRule="exact"/>
        <w:rPr>
          <w:sz w:val="20"/>
          <w:szCs w:val="20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5780"/>
      </w:tblGrid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5780" w:type="dxa"/>
            <w:vAlign w:val="bottom"/>
          </w:tcPr>
          <w:p w:rsidR="007C34F7" w:rsidRDefault="00B15F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</w:tr>
      <w:tr w:rsidR="007C34F7">
        <w:trPr>
          <w:trHeight w:val="231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своевременно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прошедших повышение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 по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2720" w:type="dxa"/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осуществлению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в условиях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 общего образования, в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общей численности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2720" w:type="dxa"/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педагогических и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административно-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хозяйственных работников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83"/>
        </w:trPr>
        <w:tc>
          <w:tcPr>
            <w:tcW w:w="27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7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5780" w:type="dxa"/>
            <w:vAlign w:val="bottom"/>
          </w:tcPr>
          <w:p w:rsidR="007C34F7" w:rsidRDefault="00B15F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2720" w:type="dxa"/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охваченных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непрерывным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1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образованием: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–обучающие семинары,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2720" w:type="dxa"/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стажировки;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вне программ повышения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83"/>
        </w:trPr>
        <w:tc>
          <w:tcPr>
            <w:tcW w:w="272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5780" w:type="dxa"/>
            <w:tcBorders>
              <w:bottom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</w:tr>
      <w:tr w:rsidR="007C34F7">
        <w:trPr>
          <w:trHeight w:val="293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5780" w:type="dxa"/>
            <w:vAlign w:val="bottom"/>
          </w:tcPr>
          <w:p w:rsidR="007C34F7" w:rsidRDefault="00B15F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</w:tr>
      <w:tr w:rsidR="007C34F7">
        <w:trPr>
          <w:trHeight w:val="230"/>
        </w:trPr>
        <w:tc>
          <w:tcPr>
            <w:tcW w:w="2720" w:type="dxa"/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</w:tr>
      <w:tr w:rsidR="007C34F7">
        <w:trPr>
          <w:trHeight w:val="228"/>
        </w:trPr>
        <w:tc>
          <w:tcPr>
            <w:tcW w:w="2720" w:type="dxa"/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реализовавших</w:t>
            </w:r>
          </w:p>
        </w:tc>
        <w:tc>
          <w:tcPr>
            <w:tcW w:w="5780" w:type="dxa"/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</w:tr>
    </w:tbl>
    <w:p w:rsidR="007C34F7" w:rsidRDefault="00E979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58420</wp:posOffset>
                </wp:positionV>
                <wp:extent cx="6309995" cy="0"/>
                <wp:effectExtent l="10160" t="10795" r="13970" b="8255"/>
                <wp:wrapNone/>
                <wp:docPr id="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2222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5.7pt,4.6pt" to="48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" o:allowincell="f" strokecolor="#222" strokeweight=".25397mm"/>
            </w:pict>
          </mc:Fallback>
        </mc:AlternateContent>
      </w:r>
    </w:p>
    <w:p w:rsidR="007C34F7" w:rsidRDefault="007C34F7">
      <w:pPr>
        <w:sectPr w:rsidR="007C34F7">
          <w:pgSz w:w="11900" w:h="16838"/>
          <w:pgMar w:top="791" w:right="846" w:bottom="85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760"/>
        <w:gridCol w:w="1680"/>
        <w:gridCol w:w="1420"/>
        <w:gridCol w:w="1460"/>
        <w:gridCol w:w="1160"/>
        <w:gridCol w:w="30"/>
      </w:tblGrid>
      <w:tr w:rsidR="007C34F7">
        <w:trPr>
          <w:trHeight w:val="91"/>
        </w:trPr>
        <w:tc>
          <w:tcPr>
            <w:tcW w:w="146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методические проекты под</w:t>
            </w:r>
          </w:p>
        </w:tc>
        <w:tc>
          <w:tcPr>
            <w:tcW w:w="16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C34F7">
        <w:trPr>
          <w:trHeight w:val="202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руководством ученых или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научно-педагогических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 партнерских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являющихся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победителями или призерами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конкурса «Учитель года»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являющихся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победителями или призерами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региональных конкурсов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мастерства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имеющих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публикации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изданиях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региональном или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федеральном уровнях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работников, ведущих личную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страничку на сайте школы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Психолого-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педагогов-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педагогическ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психологов в штатном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расписании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1460" w:type="dxa"/>
            <w:vMerge w:val="restart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 условия</w:t>
            </w: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32"/>
        </w:trPr>
        <w:tc>
          <w:tcPr>
            <w:tcW w:w="146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педагогов-</w:t>
            </w:r>
          </w:p>
        </w:tc>
        <w:tc>
          <w:tcPr>
            <w:tcW w:w="16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совместительству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социальных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педагогических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работников с вмененным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функционалом тьютора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общем количестве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мероприятий,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курируемых педагогом-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психологом в Программе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воспитания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мероприятий,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курируемых педагогом-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психологом в Программе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и развития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УУД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курсов внеурочной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разработанных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участии (соавторстве)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педагога-психолога в общем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курсов внеурочной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846" w:bottom="919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760"/>
        <w:gridCol w:w="1680"/>
        <w:gridCol w:w="1420"/>
        <w:gridCol w:w="1460"/>
        <w:gridCol w:w="1160"/>
        <w:gridCol w:w="30"/>
      </w:tblGrid>
      <w:tr w:rsidR="007C34F7">
        <w:trPr>
          <w:trHeight w:val="91"/>
        </w:trPr>
        <w:tc>
          <w:tcPr>
            <w:tcW w:w="146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в плане</w:t>
            </w:r>
          </w:p>
        </w:tc>
        <w:tc>
          <w:tcPr>
            <w:tcW w:w="16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2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внеурочной деятельности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дополнительных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 на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базе школы, разработанных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участии (соавторстве)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педагога-психолога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оборудованного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приспособленного для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консультаций 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обучающимися, родителями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оборудованных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Имеется/не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пространств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психологической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разгрузки; рекреационных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9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Материально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компьютеров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расчете на одного учащегося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</w:t>
            </w: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30"/>
        </w:trPr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27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Оснащенность учебных</w:t>
            </w:r>
          </w:p>
        </w:tc>
        <w:tc>
          <w:tcPr>
            <w:tcW w:w="168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1"/>
        </w:trPr>
        <w:tc>
          <w:tcPr>
            <w:tcW w:w="14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0"/>
        </w:trPr>
        <w:tc>
          <w:tcPr>
            <w:tcW w:w="14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vMerge w:val="restart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кабинетов (в соответствии 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16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ФГОС/федеральными или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региональными требованиями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читального зала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 / нет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библиотеки, в том числе: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обеспечением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возможности работы на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стационарных компьютерах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использования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переносных компьютеров;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медиатекой;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оснащенного средствами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сканирования 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распознавания текстов;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выходом в интернет 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компьютеров,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расположенных в помещении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библиотеки;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 возможностью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размножения печатных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бумажных материалов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Численность/удельный вес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учащихся,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которым обеспечена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возможность пользоваться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широкополосным интернетом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(не менее 2 Мб/с), в общей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учащихся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Кв. м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которых осуществляется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образовательная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деятельность, в расчете на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одного учащегося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5"/>
        </w:trPr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6"/>
        </w:trPr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Учебно-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Ед./%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78"/>
        </w:trPr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ectPr w:rsidR="007C34F7">
          <w:pgSz w:w="11900" w:h="16838"/>
          <w:pgMar w:top="687" w:right="846" w:bottom="1020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760"/>
        <w:gridCol w:w="1680"/>
        <w:gridCol w:w="1420"/>
        <w:gridCol w:w="1460"/>
        <w:gridCol w:w="1160"/>
        <w:gridCol w:w="30"/>
      </w:tblGrid>
      <w:tr w:rsidR="007C34F7">
        <w:trPr>
          <w:trHeight w:val="91"/>
        </w:trPr>
        <w:tc>
          <w:tcPr>
            <w:tcW w:w="1460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методическое</w:t>
            </w:r>
          </w:p>
        </w:tc>
        <w:tc>
          <w:tcPr>
            <w:tcW w:w="2760" w:type="dxa"/>
            <w:vMerge w:val="restart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учебной и учебно-</w:t>
            </w:r>
          </w:p>
        </w:tc>
        <w:tc>
          <w:tcPr>
            <w:tcW w:w="168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0"/>
        </w:trPr>
        <w:tc>
          <w:tcPr>
            <w:tcW w:w="146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C34F7">
        <w:trPr>
          <w:trHeight w:val="207"/>
        </w:trPr>
        <w:tc>
          <w:tcPr>
            <w:tcW w:w="146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информацион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литературы в общем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ное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B15F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6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хранения библиотечного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фонда, состоящих на учете,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расчете на одного учащегося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справочной литературы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общем количестве единиц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хранения библиотечного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фонда, состоящих на учете,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расчете на одного учащегося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научно-популярной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литературы в общем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количестве единиц хранения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библиотечного фонда,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состоящих на учете, в расчете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одного учащегося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используемых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учебников и учебных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т/не соответствуе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пособий федеральному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перечню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общедоступного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Да/Нет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аннотированного перечня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ресурсов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интернета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ресурсов,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используемых при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 рабочих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 предметам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плана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единиц цифровых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программных продуктов,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используемых при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 плана внеурочной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единиц цифровых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программных продуктов,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используемых для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обеспечения проектной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обучающихся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93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Соответствие содержания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Соответствует/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1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сайта требованиям статьи 29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28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Федерального закона № 273-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ФЗ «Об образовании в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230"/>
        </w:trPr>
        <w:tc>
          <w:tcPr>
            <w:tcW w:w="146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222222"/>
            </w:tcBorders>
            <w:vAlign w:val="bottom"/>
          </w:tcPr>
          <w:p w:rsidR="007C34F7" w:rsidRDefault="00B15FF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 Федерации»</w:t>
            </w:r>
          </w:p>
        </w:tc>
        <w:tc>
          <w:tcPr>
            <w:tcW w:w="168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  <w:tr w:rsidR="007C34F7">
        <w:trPr>
          <w:trHeight w:val="83"/>
        </w:trPr>
        <w:tc>
          <w:tcPr>
            <w:tcW w:w="146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C34F7" w:rsidRDefault="007C34F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C34F7" w:rsidRDefault="007C34F7">
            <w:pPr>
              <w:rPr>
                <w:sz w:val="1"/>
                <w:szCs w:val="1"/>
              </w:rPr>
            </w:pPr>
          </w:p>
        </w:tc>
      </w:tr>
    </w:tbl>
    <w:p w:rsidR="007C34F7" w:rsidRDefault="007C34F7">
      <w:pPr>
        <w:spacing w:line="200" w:lineRule="exact"/>
        <w:rPr>
          <w:sz w:val="20"/>
          <w:szCs w:val="20"/>
        </w:rPr>
      </w:pPr>
    </w:p>
    <w:p w:rsidR="007C34F7" w:rsidRDefault="007C34F7">
      <w:pPr>
        <w:spacing w:line="200" w:lineRule="exact"/>
        <w:rPr>
          <w:sz w:val="20"/>
          <w:szCs w:val="20"/>
        </w:rPr>
      </w:pPr>
    </w:p>
    <w:p w:rsidR="007C34F7" w:rsidRDefault="007C34F7">
      <w:pPr>
        <w:spacing w:line="200" w:lineRule="exact"/>
        <w:rPr>
          <w:sz w:val="20"/>
          <w:szCs w:val="20"/>
        </w:rPr>
      </w:pPr>
    </w:p>
    <w:p w:rsidR="00842CD7" w:rsidRDefault="00842CD7" w:rsidP="0009183F">
      <w:pPr>
        <w:rPr>
          <w:rFonts w:eastAsia="Times New Roman"/>
          <w:sz w:val="20"/>
          <w:szCs w:val="20"/>
        </w:rPr>
      </w:pPr>
    </w:p>
    <w:p w:rsidR="00842CD7" w:rsidRDefault="00842CD7">
      <w:pPr>
        <w:ind w:left="8700"/>
        <w:rPr>
          <w:rFonts w:eastAsia="Times New Roman"/>
          <w:sz w:val="20"/>
          <w:szCs w:val="20"/>
        </w:rPr>
      </w:pPr>
    </w:p>
    <w:p w:rsidR="00B15FFB" w:rsidRDefault="00B15FFB">
      <w:pPr>
        <w:ind w:left="8700"/>
        <w:rPr>
          <w:rFonts w:eastAsia="Times New Roman"/>
          <w:sz w:val="20"/>
          <w:szCs w:val="20"/>
        </w:rPr>
      </w:pPr>
    </w:p>
    <w:p w:rsidR="007C34F7" w:rsidRDefault="007C34F7">
      <w:pPr>
        <w:ind w:left="8700"/>
        <w:rPr>
          <w:sz w:val="20"/>
          <w:szCs w:val="20"/>
        </w:rPr>
      </w:pPr>
    </w:p>
    <w:p w:rsidR="007C34F7" w:rsidRDefault="007C34F7">
      <w:pPr>
        <w:sectPr w:rsidR="007C34F7">
          <w:pgSz w:w="11900" w:h="16838"/>
          <w:pgMar w:top="687" w:right="846" w:bottom="685" w:left="1120" w:header="0" w:footer="0" w:gutter="0"/>
          <w:cols w:space="720" w:equalWidth="0">
            <w:col w:w="9940"/>
          </w:cols>
        </w:sectPr>
      </w:pPr>
    </w:p>
    <w:p w:rsidR="007C34F7" w:rsidRDefault="007C34F7" w:rsidP="0009183F">
      <w:pPr>
        <w:tabs>
          <w:tab w:val="left" w:pos="800"/>
        </w:tabs>
        <w:ind w:right="4886"/>
        <w:rPr>
          <w:sz w:val="20"/>
          <w:szCs w:val="20"/>
        </w:rPr>
      </w:pPr>
    </w:p>
    <w:sectPr w:rsidR="007C34F7" w:rsidSect="007C34F7">
      <w:type w:val="continuous"/>
      <w:pgSz w:w="11900" w:h="16838"/>
      <w:pgMar w:top="802" w:right="1440" w:bottom="1440" w:left="1210" w:header="0" w:footer="0" w:gutter="0"/>
      <w:cols w:space="720" w:equalWidth="0">
        <w:col w:w="9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133067B2"/>
    <w:lvl w:ilvl="0" w:tplc="AF92F39C">
      <w:start w:val="1"/>
      <w:numFmt w:val="decimal"/>
      <w:lvlText w:val="%1."/>
      <w:lvlJc w:val="left"/>
    </w:lvl>
    <w:lvl w:ilvl="1" w:tplc="3224E814">
      <w:numFmt w:val="decimal"/>
      <w:lvlText w:val=""/>
      <w:lvlJc w:val="left"/>
    </w:lvl>
    <w:lvl w:ilvl="2" w:tplc="EB0E2ACA">
      <w:numFmt w:val="decimal"/>
      <w:lvlText w:val=""/>
      <w:lvlJc w:val="left"/>
    </w:lvl>
    <w:lvl w:ilvl="3" w:tplc="073A7662">
      <w:numFmt w:val="decimal"/>
      <w:lvlText w:val=""/>
      <w:lvlJc w:val="left"/>
    </w:lvl>
    <w:lvl w:ilvl="4" w:tplc="2B2241D0">
      <w:numFmt w:val="decimal"/>
      <w:lvlText w:val=""/>
      <w:lvlJc w:val="left"/>
    </w:lvl>
    <w:lvl w:ilvl="5" w:tplc="26084E64">
      <w:numFmt w:val="decimal"/>
      <w:lvlText w:val=""/>
      <w:lvlJc w:val="left"/>
    </w:lvl>
    <w:lvl w:ilvl="6" w:tplc="C5862564">
      <w:numFmt w:val="decimal"/>
      <w:lvlText w:val=""/>
      <w:lvlJc w:val="left"/>
    </w:lvl>
    <w:lvl w:ilvl="7" w:tplc="C3ECB21A">
      <w:numFmt w:val="decimal"/>
      <w:lvlText w:val=""/>
      <w:lvlJc w:val="left"/>
    </w:lvl>
    <w:lvl w:ilvl="8" w:tplc="1990F7D8">
      <w:numFmt w:val="decimal"/>
      <w:lvlText w:val=""/>
      <w:lvlJc w:val="left"/>
    </w:lvl>
  </w:abstractNum>
  <w:abstractNum w:abstractNumId="1">
    <w:nsid w:val="0000074D"/>
    <w:multiLevelType w:val="hybridMultilevel"/>
    <w:tmpl w:val="3DBCC8BC"/>
    <w:lvl w:ilvl="0" w:tplc="5F9A0908">
      <w:start w:val="1"/>
      <w:numFmt w:val="bullet"/>
      <w:lvlText w:val="\endash "/>
      <w:lvlJc w:val="left"/>
    </w:lvl>
    <w:lvl w:ilvl="1" w:tplc="D8DAAC4C">
      <w:numFmt w:val="decimal"/>
      <w:lvlText w:val=""/>
      <w:lvlJc w:val="left"/>
    </w:lvl>
    <w:lvl w:ilvl="2" w:tplc="6CF6A014">
      <w:numFmt w:val="decimal"/>
      <w:lvlText w:val=""/>
      <w:lvlJc w:val="left"/>
    </w:lvl>
    <w:lvl w:ilvl="3" w:tplc="BF84D672">
      <w:numFmt w:val="decimal"/>
      <w:lvlText w:val=""/>
      <w:lvlJc w:val="left"/>
    </w:lvl>
    <w:lvl w:ilvl="4" w:tplc="5FB884F2">
      <w:numFmt w:val="decimal"/>
      <w:lvlText w:val=""/>
      <w:lvlJc w:val="left"/>
    </w:lvl>
    <w:lvl w:ilvl="5" w:tplc="A39AD140">
      <w:numFmt w:val="decimal"/>
      <w:lvlText w:val=""/>
      <w:lvlJc w:val="left"/>
    </w:lvl>
    <w:lvl w:ilvl="6" w:tplc="2084C428">
      <w:numFmt w:val="decimal"/>
      <w:lvlText w:val=""/>
      <w:lvlJc w:val="left"/>
    </w:lvl>
    <w:lvl w:ilvl="7" w:tplc="A53A50A8">
      <w:numFmt w:val="decimal"/>
      <w:lvlText w:val=""/>
      <w:lvlJc w:val="left"/>
    </w:lvl>
    <w:lvl w:ilvl="8" w:tplc="A96E57A0">
      <w:numFmt w:val="decimal"/>
      <w:lvlText w:val=""/>
      <w:lvlJc w:val="left"/>
    </w:lvl>
  </w:abstractNum>
  <w:abstractNum w:abstractNumId="2">
    <w:nsid w:val="00001238"/>
    <w:multiLevelType w:val="hybridMultilevel"/>
    <w:tmpl w:val="6BE219B2"/>
    <w:lvl w:ilvl="0" w:tplc="03C601C2">
      <w:start w:val="1"/>
      <w:numFmt w:val="bullet"/>
      <w:lvlText w:val="С"/>
      <w:lvlJc w:val="left"/>
    </w:lvl>
    <w:lvl w:ilvl="1" w:tplc="ED6E42B6">
      <w:numFmt w:val="decimal"/>
      <w:lvlText w:val=""/>
      <w:lvlJc w:val="left"/>
    </w:lvl>
    <w:lvl w:ilvl="2" w:tplc="CEFC4E1C">
      <w:numFmt w:val="decimal"/>
      <w:lvlText w:val=""/>
      <w:lvlJc w:val="left"/>
    </w:lvl>
    <w:lvl w:ilvl="3" w:tplc="F884621C">
      <w:numFmt w:val="decimal"/>
      <w:lvlText w:val=""/>
      <w:lvlJc w:val="left"/>
    </w:lvl>
    <w:lvl w:ilvl="4" w:tplc="572E16C8">
      <w:numFmt w:val="decimal"/>
      <w:lvlText w:val=""/>
      <w:lvlJc w:val="left"/>
    </w:lvl>
    <w:lvl w:ilvl="5" w:tplc="44E0ACAE">
      <w:numFmt w:val="decimal"/>
      <w:lvlText w:val=""/>
      <w:lvlJc w:val="left"/>
    </w:lvl>
    <w:lvl w:ilvl="6" w:tplc="1A58121C">
      <w:numFmt w:val="decimal"/>
      <w:lvlText w:val=""/>
      <w:lvlJc w:val="left"/>
    </w:lvl>
    <w:lvl w:ilvl="7" w:tplc="F7F629D0">
      <w:numFmt w:val="decimal"/>
      <w:lvlText w:val=""/>
      <w:lvlJc w:val="left"/>
    </w:lvl>
    <w:lvl w:ilvl="8" w:tplc="5C686AA0">
      <w:numFmt w:val="decimal"/>
      <w:lvlText w:val=""/>
      <w:lvlJc w:val="left"/>
    </w:lvl>
  </w:abstractNum>
  <w:abstractNum w:abstractNumId="3">
    <w:nsid w:val="00001547"/>
    <w:multiLevelType w:val="hybridMultilevel"/>
    <w:tmpl w:val="E1307F00"/>
    <w:lvl w:ilvl="0" w:tplc="92FEA78C">
      <w:start w:val="3"/>
      <w:numFmt w:val="decimal"/>
      <w:lvlText w:val="%1."/>
      <w:lvlJc w:val="left"/>
    </w:lvl>
    <w:lvl w:ilvl="1" w:tplc="2AB6FC64">
      <w:numFmt w:val="decimal"/>
      <w:lvlText w:val=""/>
      <w:lvlJc w:val="left"/>
    </w:lvl>
    <w:lvl w:ilvl="2" w:tplc="52982228">
      <w:numFmt w:val="decimal"/>
      <w:lvlText w:val=""/>
      <w:lvlJc w:val="left"/>
    </w:lvl>
    <w:lvl w:ilvl="3" w:tplc="BA3E847C">
      <w:numFmt w:val="decimal"/>
      <w:lvlText w:val=""/>
      <w:lvlJc w:val="left"/>
    </w:lvl>
    <w:lvl w:ilvl="4" w:tplc="18F4B36E">
      <w:numFmt w:val="decimal"/>
      <w:lvlText w:val=""/>
      <w:lvlJc w:val="left"/>
    </w:lvl>
    <w:lvl w:ilvl="5" w:tplc="2B188F34">
      <w:numFmt w:val="decimal"/>
      <w:lvlText w:val=""/>
      <w:lvlJc w:val="left"/>
    </w:lvl>
    <w:lvl w:ilvl="6" w:tplc="5C42ECD2">
      <w:numFmt w:val="decimal"/>
      <w:lvlText w:val=""/>
      <w:lvlJc w:val="left"/>
    </w:lvl>
    <w:lvl w:ilvl="7" w:tplc="BA68BDA6">
      <w:numFmt w:val="decimal"/>
      <w:lvlText w:val=""/>
      <w:lvlJc w:val="left"/>
    </w:lvl>
    <w:lvl w:ilvl="8" w:tplc="2DE28A20">
      <w:numFmt w:val="decimal"/>
      <w:lvlText w:val=""/>
      <w:lvlJc w:val="left"/>
    </w:lvl>
  </w:abstractNum>
  <w:abstractNum w:abstractNumId="4">
    <w:nsid w:val="000026A6"/>
    <w:multiLevelType w:val="hybridMultilevel"/>
    <w:tmpl w:val="55308160"/>
    <w:lvl w:ilvl="0" w:tplc="E7321816">
      <w:start w:val="1"/>
      <w:numFmt w:val="bullet"/>
      <w:lvlText w:val="\endash "/>
      <w:lvlJc w:val="left"/>
    </w:lvl>
    <w:lvl w:ilvl="1" w:tplc="886643E2">
      <w:numFmt w:val="decimal"/>
      <w:lvlText w:val=""/>
      <w:lvlJc w:val="left"/>
    </w:lvl>
    <w:lvl w:ilvl="2" w:tplc="AE64AC8C">
      <w:numFmt w:val="decimal"/>
      <w:lvlText w:val=""/>
      <w:lvlJc w:val="left"/>
    </w:lvl>
    <w:lvl w:ilvl="3" w:tplc="0E72A216">
      <w:numFmt w:val="decimal"/>
      <w:lvlText w:val=""/>
      <w:lvlJc w:val="left"/>
    </w:lvl>
    <w:lvl w:ilvl="4" w:tplc="91143E02">
      <w:numFmt w:val="decimal"/>
      <w:lvlText w:val=""/>
      <w:lvlJc w:val="left"/>
    </w:lvl>
    <w:lvl w:ilvl="5" w:tplc="5D4C958A">
      <w:numFmt w:val="decimal"/>
      <w:lvlText w:val=""/>
      <w:lvlJc w:val="left"/>
    </w:lvl>
    <w:lvl w:ilvl="6" w:tplc="5290EE60">
      <w:numFmt w:val="decimal"/>
      <w:lvlText w:val=""/>
      <w:lvlJc w:val="left"/>
    </w:lvl>
    <w:lvl w:ilvl="7" w:tplc="7D4069D6">
      <w:numFmt w:val="decimal"/>
      <w:lvlText w:val=""/>
      <w:lvlJc w:val="left"/>
    </w:lvl>
    <w:lvl w:ilvl="8" w:tplc="9594EF4A">
      <w:numFmt w:val="decimal"/>
      <w:lvlText w:val=""/>
      <w:lvlJc w:val="left"/>
    </w:lvl>
  </w:abstractNum>
  <w:abstractNum w:abstractNumId="5">
    <w:nsid w:val="00002D12"/>
    <w:multiLevelType w:val="hybridMultilevel"/>
    <w:tmpl w:val="547C8A90"/>
    <w:lvl w:ilvl="0" w:tplc="3F24B288">
      <w:start w:val="1"/>
      <w:numFmt w:val="bullet"/>
      <w:lvlText w:val="\endash "/>
      <w:lvlJc w:val="left"/>
    </w:lvl>
    <w:lvl w:ilvl="1" w:tplc="977CD8B6">
      <w:start w:val="1"/>
      <w:numFmt w:val="bullet"/>
      <w:lvlText w:val="\endash "/>
      <w:lvlJc w:val="left"/>
    </w:lvl>
    <w:lvl w:ilvl="2" w:tplc="390621B4">
      <w:start w:val="1"/>
      <w:numFmt w:val="bullet"/>
      <w:lvlText w:val="\endash "/>
      <w:lvlJc w:val="left"/>
    </w:lvl>
    <w:lvl w:ilvl="3" w:tplc="633456D4">
      <w:numFmt w:val="decimal"/>
      <w:lvlText w:val=""/>
      <w:lvlJc w:val="left"/>
    </w:lvl>
    <w:lvl w:ilvl="4" w:tplc="95E26884">
      <w:numFmt w:val="decimal"/>
      <w:lvlText w:val=""/>
      <w:lvlJc w:val="left"/>
    </w:lvl>
    <w:lvl w:ilvl="5" w:tplc="F53ECB94">
      <w:numFmt w:val="decimal"/>
      <w:lvlText w:val=""/>
      <w:lvlJc w:val="left"/>
    </w:lvl>
    <w:lvl w:ilvl="6" w:tplc="878EB4E8">
      <w:numFmt w:val="decimal"/>
      <w:lvlText w:val=""/>
      <w:lvlJc w:val="left"/>
    </w:lvl>
    <w:lvl w:ilvl="7" w:tplc="AA5C2C8E">
      <w:numFmt w:val="decimal"/>
      <w:lvlText w:val=""/>
      <w:lvlJc w:val="left"/>
    </w:lvl>
    <w:lvl w:ilvl="8" w:tplc="AB9AA0FA">
      <w:numFmt w:val="decimal"/>
      <w:lvlText w:val=""/>
      <w:lvlJc w:val="left"/>
    </w:lvl>
  </w:abstractNum>
  <w:abstractNum w:abstractNumId="6">
    <w:nsid w:val="0000305E"/>
    <w:multiLevelType w:val="hybridMultilevel"/>
    <w:tmpl w:val="E5E62524"/>
    <w:lvl w:ilvl="0" w:tplc="2CD66644">
      <w:start w:val="1"/>
      <w:numFmt w:val="bullet"/>
      <w:lvlText w:val="\endash "/>
      <w:lvlJc w:val="left"/>
    </w:lvl>
    <w:lvl w:ilvl="1" w:tplc="CF2C71D2">
      <w:start w:val="1"/>
      <w:numFmt w:val="bullet"/>
      <w:lvlText w:val="\endash "/>
      <w:lvlJc w:val="left"/>
    </w:lvl>
    <w:lvl w:ilvl="2" w:tplc="1A70A958">
      <w:start w:val="1"/>
      <w:numFmt w:val="bullet"/>
      <w:lvlText w:val="\endash "/>
      <w:lvlJc w:val="left"/>
    </w:lvl>
    <w:lvl w:ilvl="3" w:tplc="350ED332">
      <w:start w:val="1"/>
      <w:numFmt w:val="bullet"/>
      <w:lvlText w:val="\endash "/>
      <w:lvlJc w:val="left"/>
    </w:lvl>
    <w:lvl w:ilvl="4" w:tplc="CE90EF9A">
      <w:start w:val="1"/>
      <w:numFmt w:val="bullet"/>
      <w:lvlText w:val="\endash "/>
      <w:lvlJc w:val="left"/>
    </w:lvl>
    <w:lvl w:ilvl="5" w:tplc="9738B2E4">
      <w:start w:val="1"/>
      <w:numFmt w:val="bullet"/>
      <w:lvlText w:val="\endash "/>
      <w:lvlJc w:val="left"/>
    </w:lvl>
    <w:lvl w:ilvl="6" w:tplc="4D60B1CE">
      <w:numFmt w:val="decimal"/>
      <w:lvlText w:val=""/>
      <w:lvlJc w:val="left"/>
    </w:lvl>
    <w:lvl w:ilvl="7" w:tplc="BC963F3C">
      <w:numFmt w:val="decimal"/>
      <w:lvlText w:val=""/>
      <w:lvlJc w:val="left"/>
    </w:lvl>
    <w:lvl w:ilvl="8" w:tplc="64C42C22">
      <w:numFmt w:val="decimal"/>
      <w:lvlText w:val=""/>
      <w:lvlJc w:val="left"/>
    </w:lvl>
  </w:abstractNum>
  <w:abstractNum w:abstractNumId="7">
    <w:nsid w:val="000039B3"/>
    <w:multiLevelType w:val="hybridMultilevel"/>
    <w:tmpl w:val="90F0C4F6"/>
    <w:lvl w:ilvl="0" w:tplc="8942505E">
      <w:start w:val="1"/>
      <w:numFmt w:val="bullet"/>
      <w:lvlText w:val="\endash "/>
      <w:lvlJc w:val="left"/>
    </w:lvl>
    <w:lvl w:ilvl="1" w:tplc="B8E6E534">
      <w:numFmt w:val="decimal"/>
      <w:lvlText w:val=""/>
      <w:lvlJc w:val="left"/>
    </w:lvl>
    <w:lvl w:ilvl="2" w:tplc="9C3C4D3A">
      <w:numFmt w:val="decimal"/>
      <w:lvlText w:val=""/>
      <w:lvlJc w:val="left"/>
    </w:lvl>
    <w:lvl w:ilvl="3" w:tplc="0DB2D616">
      <w:numFmt w:val="decimal"/>
      <w:lvlText w:val=""/>
      <w:lvlJc w:val="left"/>
    </w:lvl>
    <w:lvl w:ilvl="4" w:tplc="A3E89610">
      <w:numFmt w:val="decimal"/>
      <w:lvlText w:val=""/>
      <w:lvlJc w:val="left"/>
    </w:lvl>
    <w:lvl w:ilvl="5" w:tplc="72B4D040">
      <w:numFmt w:val="decimal"/>
      <w:lvlText w:val=""/>
      <w:lvlJc w:val="left"/>
    </w:lvl>
    <w:lvl w:ilvl="6" w:tplc="AF6079F4">
      <w:numFmt w:val="decimal"/>
      <w:lvlText w:val=""/>
      <w:lvlJc w:val="left"/>
    </w:lvl>
    <w:lvl w:ilvl="7" w:tplc="0924F078">
      <w:numFmt w:val="decimal"/>
      <w:lvlText w:val=""/>
      <w:lvlJc w:val="left"/>
    </w:lvl>
    <w:lvl w:ilvl="8" w:tplc="F6305154">
      <w:numFmt w:val="decimal"/>
      <w:lvlText w:val=""/>
      <w:lvlJc w:val="left"/>
    </w:lvl>
  </w:abstractNum>
  <w:abstractNum w:abstractNumId="8">
    <w:nsid w:val="0000428B"/>
    <w:multiLevelType w:val="hybridMultilevel"/>
    <w:tmpl w:val="527CF280"/>
    <w:lvl w:ilvl="0" w:tplc="D45ED190">
      <w:start w:val="1"/>
      <w:numFmt w:val="bullet"/>
      <w:lvlText w:val="\endash "/>
      <w:lvlJc w:val="left"/>
    </w:lvl>
    <w:lvl w:ilvl="1" w:tplc="F7AC03C0">
      <w:numFmt w:val="decimal"/>
      <w:lvlText w:val=""/>
      <w:lvlJc w:val="left"/>
    </w:lvl>
    <w:lvl w:ilvl="2" w:tplc="498CFB56">
      <w:numFmt w:val="decimal"/>
      <w:lvlText w:val=""/>
      <w:lvlJc w:val="left"/>
    </w:lvl>
    <w:lvl w:ilvl="3" w:tplc="9D6A874C">
      <w:numFmt w:val="decimal"/>
      <w:lvlText w:val=""/>
      <w:lvlJc w:val="left"/>
    </w:lvl>
    <w:lvl w:ilvl="4" w:tplc="F82AF3EA">
      <w:numFmt w:val="decimal"/>
      <w:lvlText w:val=""/>
      <w:lvlJc w:val="left"/>
    </w:lvl>
    <w:lvl w:ilvl="5" w:tplc="E3EEC48E">
      <w:numFmt w:val="decimal"/>
      <w:lvlText w:val=""/>
      <w:lvlJc w:val="left"/>
    </w:lvl>
    <w:lvl w:ilvl="6" w:tplc="19762D38">
      <w:numFmt w:val="decimal"/>
      <w:lvlText w:val=""/>
      <w:lvlJc w:val="left"/>
    </w:lvl>
    <w:lvl w:ilvl="7" w:tplc="0B8C4FE6">
      <w:numFmt w:val="decimal"/>
      <w:lvlText w:val=""/>
      <w:lvlJc w:val="left"/>
    </w:lvl>
    <w:lvl w:ilvl="8" w:tplc="BC9E933E">
      <w:numFmt w:val="decimal"/>
      <w:lvlText w:val=""/>
      <w:lvlJc w:val="left"/>
    </w:lvl>
  </w:abstractNum>
  <w:abstractNum w:abstractNumId="9">
    <w:nsid w:val="0000440D"/>
    <w:multiLevelType w:val="hybridMultilevel"/>
    <w:tmpl w:val="6FFA54AC"/>
    <w:lvl w:ilvl="0" w:tplc="C3C4F2E2">
      <w:start w:val="1"/>
      <w:numFmt w:val="bullet"/>
      <w:lvlText w:val="\endash "/>
      <w:lvlJc w:val="left"/>
    </w:lvl>
    <w:lvl w:ilvl="1" w:tplc="7AFED688">
      <w:start w:val="1"/>
      <w:numFmt w:val="bullet"/>
      <w:lvlText w:val="\endash "/>
      <w:lvlJc w:val="left"/>
    </w:lvl>
    <w:lvl w:ilvl="2" w:tplc="C9E03DBC">
      <w:start w:val="1"/>
      <w:numFmt w:val="bullet"/>
      <w:lvlText w:val="\endash "/>
      <w:lvlJc w:val="left"/>
    </w:lvl>
    <w:lvl w:ilvl="3" w:tplc="B1046A3A">
      <w:numFmt w:val="decimal"/>
      <w:lvlText w:val=""/>
      <w:lvlJc w:val="left"/>
    </w:lvl>
    <w:lvl w:ilvl="4" w:tplc="A8508F52">
      <w:numFmt w:val="decimal"/>
      <w:lvlText w:val=""/>
      <w:lvlJc w:val="left"/>
    </w:lvl>
    <w:lvl w:ilvl="5" w:tplc="A0F665B6">
      <w:numFmt w:val="decimal"/>
      <w:lvlText w:val=""/>
      <w:lvlJc w:val="left"/>
    </w:lvl>
    <w:lvl w:ilvl="6" w:tplc="4CEA44D6">
      <w:numFmt w:val="decimal"/>
      <w:lvlText w:val=""/>
      <w:lvlJc w:val="left"/>
    </w:lvl>
    <w:lvl w:ilvl="7" w:tplc="42EA6A6E">
      <w:numFmt w:val="decimal"/>
      <w:lvlText w:val=""/>
      <w:lvlJc w:val="left"/>
    </w:lvl>
    <w:lvl w:ilvl="8" w:tplc="7B52795A">
      <w:numFmt w:val="decimal"/>
      <w:lvlText w:val=""/>
      <w:lvlJc w:val="left"/>
    </w:lvl>
  </w:abstractNum>
  <w:abstractNum w:abstractNumId="10">
    <w:nsid w:val="00004509"/>
    <w:multiLevelType w:val="hybridMultilevel"/>
    <w:tmpl w:val="79E4A06C"/>
    <w:lvl w:ilvl="0" w:tplc="FD5E8F2E">
      <w:start w:val="1"/>
      <w:numFmt w:val="bullet"/>
      <w:lvlText w:val="и"/>
      <w:lvlJc w:val="left"/>
    </w:lvl>
    <w:lvl w:ilvl="1" w:tplc="65DC3180">
      <w:numFmt w:val="decimal"/>
      <w:lvlText w:val=""/>
      <w:lvlJc w:val="left"/>
    </w:lvl>
    <w:lvl w:ilvl="2" w:tplc="47DE8B20">
      <w:numFmt w:val="decimal"/>
      <w:lvlText w:val=""/>
      <w:lvlJc w:val="left"/>
    </w:lvl>
    <w:lvl w:ilvl="3" w:tplc="DDF82040">
      <w:numFmt w:val="decimal"/>
      <w:lvlText w:val=""/>
      <w:lvlJc w:val="left"/>
    </w:lvl>
    <w:lvl w:ilvl="4" w:tplc="7B34D522">
      <w:numFmt w:val="decimal"/>
      <w:lvlText w:val=""/>
      <w:lvlJc w:val="left"/>
    </w:lvl>
    <w:lvl w:ilvl="5" w:tplc="02E43FB0">
      <w:numFmt w:val="decimal"/>
      <w:lvlText w:val=""/>
      <w:lvlJc w:val="left"/>
    </w:lvl>
    <w:lvl w:ilvl="6" w:tplc="982E9DF0">
      <w:numFmt w:val="decimal"/>
      <w:lvlText w:val=""/>
      <w:lvlJc w:val="left"/>
    </w:lvl>
    <w:lvl w:ilvl="7" w:tplc="8E8AE52A">
      <w:numFmt w:val="decimal"/>
      <w:lvlText w:val=""/>
      <w:lvlJc w:val="left"/>
    </w:lvl>
    <w:lvl w:ilvl="8" w:tplc="37CA9632">
      <w:numFmt w:val="decimal"/>
      <w:lvlText w:val=""/>
      <w:lvlJc w:val="left"/>
    </w:lvl>
  </w:abstractNum>
  <w:abstractNum w:abstractNumId="11">
    <w:nsid w:val="0000491C"/>
    <w:multiLevelType w:val="hybridMultilevel"/>
    <w:tmpl w:val="CEE02572"/>
    <w:lvl w:ilvl="0" w:tplc="CFBCF210">
      <w:start w:val="1"/>
      <w:numFmt w:val="bullet"/>
      <w:lvlText w:val="\endash "/>
      <w:lvlJc w:val="left"/>
    </w:lvl>
    <w:lvl w:ilvl="1" w:tplc="F5845148">
      <w:start w:val="1"/>
      <w:numFmt w:val="bullet"/>
      <w:lvlText w:val="\endash "/>
      <w:lvlJc w:val="left"/>
    </w:lvl>
    <w:lvl w:ilvl="2" w:tplc="971C956E">
      <w:start w:val="1"/>
      <w:numFmt w:val="bullet"/>
      <w:lvlText w:val="\endash "/>
      <w:lvlJc w:val="left"/>
    </w:lvl>
    <w:lvl w:ilvl="3" w:tplc="01B022C6">
      <w:start w:val="1"/>
      <w:numFmt w:val="bullet"/>
      <w:lvlText w:val="\endash "/>
      <w:lvlJc w:val="left"/>
    </w:lvl>
    <w:lvl w:ilvl="4" w:tplc="662405F0">
      <w:numFmt w:val="decimal"/>
      <w:lvlText w:val=""/>
      <w:lvlJc w:val="left"/>
    </w:lvl>
    <w:lvl w:ilvl="5" w:tplc="47A86092">
      <w:numFmt w:val="decimal"/>
      <w:lvlText w:val=""/>
      <w:lvlJc w:val="left"/>
    </w:lvl>
    <w:lvl w:ilvl="6" w:tplc="41746A62">
      <w:numFmt w:val="decimal"/>
      <w:lvlText w:val=""/>
      <w:lvlJc w:val="left"/>
    </w:lvl>
    <w:lvl w:ilvl="7" w:tplc="AF9EB6BE">
      <w:numFmt w:val="decimal"/>
      <w:lvlText w:val=""/>
      <w:lvlJc w:val="left"/>
    </w:lvl>
    <w:lvl w:ilvl="8" w:tplc="0BE6DED0">
      <w:numFmt w:val="decimal"/>
      <w:lvlText w:val=""/>
      <w:lvlJc w:val="left"/>
    </w:lvl>
  </w:abstractNum>
  <w:abstractNum w:abstractNumId="12">
    <w:nsid w:val="00004D06"/>
    <w:multiLevelType w:val="hybridMultilevel"/>
    <w:tmpl w:val="6692656C"/>
    <w:lvl w:ilvl="0" w:tplc="4840421A">
      <w:start w:val="1"/>
      <w:numFmt w:val="bullet"/>
      <w:lvlText w:val="\endash "/>
      <w:lvlJc w:val="left"/>
    </w:lvl>
    <w:lvl w:ilvl="1" w:tplc="6C046AA8">
      <w:start w:val="2"/>
      <w:numFmt w:val="decimal"/>
      <w:lvlText w:val="%2."/>
      <w:lvlJc w:val="left"/>
    </w:lvl>
    <w:lvl w:ilvl="2" w:tplc="0DF84B4E">
      <w:numFmt w:val="decimal"/>
      <w:lvlText w:val=""/>
      <w:lvlJc w:val="left"/>
    </w:lvl>
    <w:lvl w:ilvl="3" w:tplc="65585B70">
      <w:numFmt w:val="decimal"/>
      <w:lvlText w:val=""/>
      <w:lvlJc w:val="left"/>
    </w:lvl>
    <w:lvl w:ilvl="4" w:tplc="72245EF6">
      <w:numFmt w:val="decimal"/>
      <w:lvlText w:val=""/>
      <w:lvlJc w:val="left"/>
    </w:lvl>
    <w:lvl w:ilvl="5" w:tplc="777AF912">
      <w:numFmt w:val="decimal"/>
      <w:lvlText w:val=""/>
      <w:lvlJc w:val="left"/>
    </w:lvl>
    <w:lvl w:ilvl="6" w:tplc="C3C27666">
      <w:numFmt w:val="decimal"/>
      <w:lvlText w:val=""/>
      <w:lvlJc w:val="left"/>
    </w:lvl>
    <w:lvl w:ilvl="7" w:tplc="C0ECBDE6">
      <w:numFmt w:val="decimal"/>
      <w:lvlText w:val=""/>
      <w:lvlJc w:val="left"/>
    </w:lvl>
    <w:lvl w:ilvl="8" w:tplc="9B102180">
      <w:numFmt w:val="decimal"/>
      <w:lvlText w:val=""/>
      <w:lvlJc w:val="left"/>
    </w:lvl>
  </w:abstractNum>
  <w:abstractNum w:abstractNumId="13">
    <w:nsid w:val="00004DB7"/>
    <w:multiLevelType w:val="hybridMultilevel"/>
    <w:tmpl w:val="AA168D32"/>
    <w:lvl w:ilvl="0" w:tplc="51AC8D54">
      <w:start w:val="1"/>
      <w:numFmt w:val="bullet"/>
      <w:lvlText w:val="\endash "/>
      <w:lvlJc w:val="left"/>
    </w:lvl>
    <w:lvl w:ilvl="1" w:tplc="610EE2AA">
      <w:start w:val="1"/>
      <w:numFmt w:val="bullet"/>
      <w:lvlText w:val="\endash "/>
      <w:lvlJc w:val="left"/>
    </w:lvl>
    <w:lvl w:ilvl="2" w:tplc="293E730C">
      <w:start w:val="1"/>
      <w:numFmt w:val="bullet"/>
      <w:lvlText w:val="\endash "/>
      <w:lvlJc w:val="left"/>
    </w:lvl>
    <w:lvl w:ilvl="3" w:tplc="16E0CE04">
      <w:start w:val="1"/>
      <w:numFmt w:val="bullet"/>
      <w:lvlText w:val="\endash "/>
      <w:lvlJc w:val="left"/>
    </w:lvl>
    <w:lvl w:ilvl="4" w:tplc="24C2820C">
      <w:start w:val="1"/>
      <w:numFmt w:val="bullet"/>
      <w:lvlText w:val="\endash "/>
      <w:lvlJc w:val="left"/>
    </w:lvl>
    <w:lvl w:ilvl="5" w:tplc="88581D42">
      <w:start w:val="1"/>
      <w:numFmt w:val="bullet"/>
      <w:lvlText w:val="\endash "/>
      <w:lvlJc w:val="left"/>
    </w:lvl>
    <w:lvl w:ilvl="6" w:tplc="E55A3E96">
      <w:start w:val="1"/>
      <w:numFmt w:val="bullet"/>
      <w:lvlText w:val="\endash "/>
      <w:lvlJc w:val="left"/>
    </w:lvl>
    <w:lvl w:ilvl="7" w:tplc="4FB2CFD2">
      <w:numFmt w:val="decimal"/>
      <w:lvlText w:val=""/>
      <w:lvlJc w:val="left"/>
    </w:lvl>
    <w:lvl w:ilvl="8" w:tplc="6292D47A">
      <w:numFmt w:val="decimal"/>
      <w:lvlText w:val=""/>
      <w:lvlJc w:val="left"/>
    </w:lvl>
  </w:abstractNum>
  <w:abstractNum w:abstractNumId="14">
    <w:nsid w:val="00004DC8"/>
    <w:multiLevelType w:val="hybridMultilevel"/>
    <w:tmpl w:val="0DD06694"/>
    <w:lvl w:ilvl="0" w:tplc="DB1E909C">
      <w:start w:val="4"/>
      <w:numFmt w:val="decimal"/>
      <w:lvlText w:val="%1."/>
      <w:lvlJc w:val="left"/>
    </w:lvl>
    <w:lvl w:ilvl="1" w:tplc="3F6C6F5E">
      <w:numFmt w:val="decimal"/>
      <w:lvlText w:val=""/>
      <w:lvlJc w:val="left"/>
    </w:lvl>
    <w:lvl w:ilvl="2" w:tplc="080AB55A">
      <w:numFmt w:val="decimal"/>
      <w:lvlText w:val=""/>
      <w:lvlJc w:val="left"/>
    </w:lvl>
    <w:lvl w:ilvl="3" w:tplc="EB301C52">
      <w:numFmt w:val="decimal"/>
      <w:lvlText w:val=""/>
      <w:lvlJc w:val="left"/>
    </w:lvl>
    <w:lvl w:ilvl="4" w:tplc="FA58883C">
      <w:numFmt w:val="decimal"/>
      <w:lvlText w:val=""/>
      <w:lvlJc w:val="left"/>
    </w:lvl>
    <w:lvl w:ilvl="5" w:tplc="DE367E78">
      <w:numFmt w:val="decimal"/>
      <w:lvlText w:val=""/>
      <w:lvlJc w:val="left"/>
    </w:lvl>
    <w:lvl w:ilvl="6" w:tplc="5714F044">
      <w:numFmt w:val="decimal"/>
      <w:lvlText w:val=""/>
      <w:lvlJc w:val="left"/>
    </w:lvl>
    <w:lvl w:ilvl="7" w:tplc="1AA217E0">
      <w:numFmt w:val="decimal"/>
      <w:lvlText w:val=""/>
      <w:lvlJc w:val="left"/>
    </w:lvl>
    <w:lvl w:ilvl="8" w:tplc="48A6773A">
      <w:numFmt w:val="decimal"/>
      <w:lvlText w:val=""/>
      <w:lvlJc w:val="left"/>
    </w:lvl>
  </w:abstractNum>
  <w:abstractNum w:abstractNumId="15">
    <w:nsid w:val="000054DE"/>
    <w:multiLevelType w:val="hybridMultilevel"/>
    <w:tmpl w:val="60227124"/>
    <w:lvl w:ilvl="0" w:tplc="D5943798">
      <w:start w:val="1"/>
      <w:numFmt w:val="bullet"/>
      <w:lvlText w:val="\endash "/>
      <w:lvlJc w:val="left"/>
    </w:lvl>
    <w:lvl w:ilvl="1" w:tplc="3D3A3C0A">
      <w:start w:val="1"/>
      <w:numFmt w:val="bullet"/>
      <w:lvlText w:val="\endash "/>
      <w:lvlJc w:val="left"/>
    </w:lvl>
    <w:lvl w:ilvl="2" w:tplc="AF8E5CE4">
      <w:start w:val="1"/>
      <w:numFmt w:val="bullet"/>
      <w:lvlText w:val="\endash "/>
      <w:lvlJc w:val="left"/>
    </w:lvl>
    <w:lvl w:ilvl="3" w:tplc="14BE0762">
      <w:numFmt w:val="decimal"/>
      <w:lvlText w:val=""/>
      <w:lvlJc w:val="left"/>
    </w:lvl>
    <w:lvl w:ilvl="4" w:tplc="9B84C192">
      <w:numFmt w:val="decimal"/>
      <w:lvlText w:val=""/>
      <w:lvlJc w:val="left"/>
    </w:lvl>
    <w:lvl w:ilvl="5" w:tplc="83B8CF72">
      <w:numFmt w:val="decimal"/>
      <w:lvlText w:val=""/>
      <w:lvlJc w:val="left"/>
    </w:lvl>
    <w:lvl w:ilvl="6" w:tplc="E752EF38">
      <w:numFmt w:val="decimal"/>
      <w:lvlText w:val=""/>
      <w:lvlJc w:val="left"/>
    </w:lvl>
    <w:lvl w:ilvl="7" w:tplc="D98664B4">
      <w:numFmt w:val="decimal"/>
      <w:lvlText w:val=""/>
      <w:lvlJc w:val="left"/>
    </w:lvl>
    <w:lvl w:ilvl="8" w:tplc="DB362276">
      <w:numFmt w:val="decimal"/>
      <w:lvlText w:val=""/>
      <w:lvlJc w:val="left"/>
    </w:lvl>
  </w:abstractNum>
  <w:abstractNum w:abstractNumId="16">
    <w:nsid w:val="00005D03"/>
    <w:multiLevelType w:val="hybridMultilevel"/>
    <w:tmpl w:val="567E8F2E"/>
    <w:lvl w:ilvl="0" w:tplc="75ACBEDA">
      <w:start w:val="1"/>
      <w:numFmt w:val="bullet"/>
      <w:lvlText w:val="\endash "/>
      <w:lvlJc w:val="left"/>
    </w:lvl>
    <w:lvl w:ilvl="1" w:tplc="3E969172">
      <w:start w:val="1"/>
      <w:numFmt w:val="bullet"/>
      <w:lvlText w:val="\endash "/>
      <w:lvlJc w:val="left"/>
    </w:lvl>
    <w:lvl w:ilvl="2" w:tplc="509C0916">
      <w:numFmt w:val="decimal"/>
      <w:lvlText w:val=""/>
      <w:lvlJc w:val="left"/>
    </w:lvl>
    <w:lvl w:ilvl="3" w:tplc="10342104">
      <w:numFmt w:val="decimal"/>
      <w:lvlText w:val=""/>
      <w:lvlJc w:val="left"/>
    </w:lvl>
    <w:lvl w:ilvl="4" w:tplc="F88C95EA">
      <w:numFmt w:val="decimal"/>
      <w:lvlText w:val=""/>
      <w:lvlJc w:val="left"/>
    </w:lvl>
    <w:lvl w:ilvl="5" w:tplc="C26894BE">
      <w:numFmt w:val="decimal"/>
      <w:lvlText w:val=""/>
      <w:lvlJc w:val="left"/>
    </w:lvl>
    <w:lvl w:ilvl="6" w:tplc="AF582DBC">
      <w:numFmt w:val="decimal"/>
      <w:lvlText w:val=""/>
      <w:lvlJc w:val="left"/>
    </w:lvl>
    <w:lvl w:ilvl="7" w:tplc="CB368EF4">
      <w:numFmt w:val="decimal"/>
      <w:lvlText w:val=""/>
      <w:lvlJc w:val="left"/>
    </w:lvl>
    <w:lvl w:ilvl="8" w:tplc="97B45C8A">
      <w:numFmt w:val="decimal"/>
      <w:lvlText w:val=""/>
      <w:lvlJc w:val="left"/>
    </w:lvl>
  </w:abstractNum>
  <w:abstractNum w:abstractNumId="17">
    <w:nsid w:val="00006443"/>
    <w:multiLevelType w:val="hybridMultilevel"/>
    <w:tmpl w:val="484295DC"/>
    <w:lvl w:ilvl="0" w:tplc="7F0A357A">
      <w:start w:val="1"/>
      <w:numFmt w:val="bullet"/>
      <w:lvlText w:val="\endash "/>
      <w:lvlJc w:val="left"/>
    </w:lvl>
    <w:lvl w:ilvl="1" w:tplc="E0BC3B12">
      <w:start w:val="1"/>
      <w:numFmt w:val="bullet"/>
      <w:lvlText w:val="\endash "/>
      <w:lvlJc w:val="left"/>
    </w:lvl>
    <w:lvl w:ilvl="2" w:tplc="9B162730">
      <w:start w:val="1"/>
      <w:numFmt w:val="bullet"/>
      <w:lvlText w:val="\endash "/>
      <w:lvlJc w:val="left"/>
    </w:lvl>
    <w:lvl w:ilvl="3" w:tplc="B1E07950">
      <w:start w:val="1"/>
      <w:numFmt w:val="bullet"/>
      <w:lvlText w:val="\endash "/>
      <w:lvlJc w:val="left"/>
    </w:lvl>
    <w:lvl w:ilvl="4" w:tplc="91D07D1A">
      <w:numFmt w:val="decimal"/>
      <w:lvlText w:val=""/>
      <w:lvlJc w:val="left"/>
    </w:lvl>
    <w:lvl w:ilvl="5" w:tplc="E3F6E458">
      <w:numFmt w:val="decimal"/>
      <w:lvlText w:val=""/>
      <w:lvlJc w:val="left"/>
    </w:lvl>
    <w:lvl w:ilvl="6" w:tplc="ADECCF30">
      <w:numFmt w:val="decimal"/>
      <w:lvlText w:val=""/>
      <w:lvlJc w:val="left"/>
    </w:lvl>
    <w:lvl w:ilvl="7" w:tplc="1684370A">
      <w:numFmt w:val="decimal"/>
      <w:lvlText w:val=""/>
      <w:lvlJc w:val="left"/>
    </w:lvl>
    <w:lvl w:ilvl="8" w:tplc="DE16A124">
      <w:numFmt w:val="decimal"/>
      <w:lvlText w:val=""/>
      <w:lvlJc w:val="left"/>
    </w:lvl>
  </w:abstractNum>
  <w:abstractNum w:abstractNumId="18">
    <w:nsid w:val="000066BB"/>
    <w:multiLevelType w:val="hybridMultilevel"/>
    <w:tmpl w:val="80AA64E4"/>
    <w:lvl w:ilvl="0" w:tplc="D81AD7DA">
      <w:start w:val="5"/>
      <w:numFmt w:val="decimal"/>
      <w:lvlText w:val="%1."/>
      <w:lvlJc w:val="left"/>
    </w:lvl>
    <w:lvl w:ilvl="1" w:tplc="40FC650A">
      <w:numFmt w:val="decimal"/>
      <w:lvlText w:val=""/>
      <w:lvlJc w:val="left"/>
    </w:lvl>
    <w:lvl w:ilvl="2" w:tplc="9B602190">
      <w:numFmt w:val="decimal"/>
      <w:lvlText w:val=""/>
      <w:lvlJc w:val="left"/>
    </w:lvl>
    <w:lvl w:ilvl="3" w:tplc="FC085DEE">
      <w:numFmt w:val="decimal"/>
      <w:lvlText w:val=""/>
      <w:lvlJc w:val="left"/>
    </w:lvl>
    <w:lvl w:ilvl="4" w:tplc="D3AE671C">
      <w:numFmt w:val="decimal"/>
      <w:lvlText w:val=""/>
      <w:lvlJc w:val="left"/>
    </w:lvl>
    <w:lvl w:ilvl="5" w:tplc="01486DFC">
      <w:numFmt w:val="decimal"/>
      <w:lvlText w:val=""/>
      <w:lvlJc w:val="left"/>
    </w:lvl>
    <w:lvl w:ilvl="6" w:tplc="E70AFF5A">
      <w:numFmt w:val="decimal"/>
      <w:lvlText w:val=""/>
      <w:lvlJc w:val="left"/>
    </w:lvl>
    <w:lvl w:ilvl="7" w:tplc="BBA66892">
      <w:numFmt w:val="decimal"/>
      <w:lvlText w:val=""/>
      <w:lvlJc w:val="left"/>
    </w:lvl>
    <w:lvl w:ilvl="8" w:tplc="0BC0FEBE">
      <w:numFmt w:val="decimal"/>
      <w:lvlText w:val=""/>
      <w:lvlJc w:val="left"/>
    </w:lvl>
  </w:abstractNum>
  <w:abstractNum w:abstractNumId="19">
    <w:nsid w:val="0000701F"/>
    <w:multiLevelType w:val="hybridMultilevel"/>
    <w:tmpl w:val="9360608C"/>
    <w:lvl w:ilvl="0" w:tplc="534AA172">
      <w:start w:val="1"/>
      <w:numFmt w:val="bullet"/>
      <w:lvlText w:val="\endash "/>
      <w:lvlJc w:val="left"/>
    </w:lvl>
    <w:lvl w:ilvl="1" w:tplc="1660C0C0">
      <w:start w:val="6"/>
      <w:numFmt w:val="decimal"/>
      <w:lvlText w:val="%2."/>
      <w:lvlJc w:val="left"/>
    </w:lvl>
    <w:lvl w:ilvl="2" w:tplc="1DF476CA">
      <w:numFmt w:val="decimal"/>
      <w:lvlText w:val=""/>
      <w:lvlJc w:val="left"/>
    </w:lvl>
    <w:lvl w:ilvl="3" w:tplc="A8FA057A">
      <w:numFmt w:val="decimal"/>
      <w:lvlText w:val=""/>
      <w:lvlJc w:val="left"/>
    </w:lvl>
    <w:lvl w:ilvl="4" w:tplc="5CB8877C">
      <w:numFmt w:val="decimal"/>
      <w:lvlText w:val=""/>
      <w:lvlJc w:val="left"/>
    </w:lvl>
    <w:lvl w:ilvl="5" w:tplc="350C776C">
      <w:numFmt w:val="decimal"/>
      <w:lvlText w:val=""/>
      <w:lvlJc w:val="left"/>
    </w:lvl>
    <w:lvl w:ilvl="6" w:tplc="0270009A">
      <w:numFmt w:val="decimal"/>
      <w:lvlText w:val=""/>
      <w:lvlJc w:val="left"/>
    </w:lvl>
    <w:lvl w:ilvl="7" w:tplc="90F0F3BE">
      <w:numFmt w:val="decimal"/>
      <w:lvlText w:val=""/>
      <w:lvlJc w:val="left"/>
    </w:lvl>
    <w:lvl w:ilvl="8" w:tplc="5ABE9450">
      <w:numFmt w:val="decimal"/>
      <w:lvlText w:val=""/>
      <w:lvlJc w:val="left"/>
    </w:lvl>
  </w:abstractNum>
  <w:abstractNum w:abstractNumId="20">
    <w:nsid w:val="0000767D"/>
    <w:multiLevelType w:val="hybridMultilevel"/>
    <w:tmpl w:val="2DF6C3E2"/>
    <w:lvl w:ilvl="0" w:tplc="4EC8B1B8">
      <w:start w:val="1"/>
      <w:numFmt w:val="bullet"/>
      <w:lvlText w:val="и"/>
      <w:lvlJc w:val="left"/>
    </w:lvl>
    <w:lvl w:ilvl="1" w:tplc="8E026078">
      <w:numFmt w:val="decimal"/>
      <w:lvlText w:val=""/>
      <w:lvlJc w:val="left"/>
    </w:lvl>
    <w:lvl w:ilvl="2" w:tplc="6A500AE0">
      <w:numFmt w:val="decimal"/>
      <w:lvlText w:val=""/>
      <w:lvlJc w:val="left"/>
    </w:lvl>
    <w:lvl w:ilvl="3" w:tplc="A0B2573A">
      <w:numFmt w:val="decimal"/>
      <w:lvlText w:val=""/>
      <w:lvlJc w:val="left"/>
    </w:lvl>
    <w:lvl w:ilvl="4" w:tplc="D8B2BEF4">
      <w:numFmt w:val="decimal"/>
      <w:lvlText w:val=""/>
      <w:lvlJc w:val="left"/>
    </w:lvl>
    <w:lvl w:ilvl="5" w:tplc="3CD07E78">
      <w:numFmt w:val="decimal"/>
      <w:lvlText w:val=""/>
      <w:lvlJc w:val="left"/>
    </w:lvl>
    <w:lvl w:ilvl="6" w:tplc="62804102">
      <w:numFmt w:val="decimal"/>
      <w:lvlText w:val=""/>
      <w:lvlJc w:val="left"/>
    </w:lvl>
    <w:lvl w:ilvl="7" w:tplc="5C34A058">
      <w:numFmt w:val="decimal"/>
      <w:lvlText w:val=""/>
      <w:lvlJc w:val="left"/>
    </w:lvl>
    <w:lvl w:ilvl="8" w:tplc="F684BB42">
      <w:numFmt w:val="decimal"/>
      <w:lvlText w:val=""/>
      <w:lvlJc w:val="left"/>
    </w:lvl>
  </w:abstractNum>
  <w:abstractNum w:abstractNumId="21">
    <w:nsid w:val="00007A5A"/>
    <w:multiLevelType w:val="hybridMultilevel"/>
    <w:tmpl w:val="979CE342"/>
    <w:lvl w:ilvl="0" w:tplc="F9EC5B06">
      <w:start w:val="7"/>
      <w:numFmt w:val="decimal"/>
      <w:lvlText w:val="%1."/>
      <w:lvlJc w:val="left"/>
    </w:lvl>
    <w:lvl w:ilvl="1" w:tplc="5DB0BF94">
      <w:numFmt w:val="decimal"/>
      <w:lvlText w:val=""/>
      <w:lvlJc w:val="left"/>
    </w:lvl>
    <w:lvl w:ilvl="2" w:tplc="18E6B3C6">
      <w:numFmt w:val="decimal"/>
      <w:lvlText w:val=""/>
      <w:lvlJc w:val="left"/>
    </w:lvl>
    <w:lvl w:ilvl="3" w:tplc="54CA52D8">
      <w:numFmt w:val="decimal"/>
      <w:lvlText w:val=""/>
      <w:lvlJc w:val="left"/>
    </w:lvl>
    <w:lvl w:ilvl="4" w:tplc="78360F38">
      <w:numFmt w:val="decimal"/>
      <w:lvlText w:val=""/>
      <w:lvlJc w:val="left"/>
    </w:lvl>
    <w:lvl w:ilvl="5" w:tplc="574A3B92">
      <w:numFmt w:val="decimal"/>
      <w:lvlText w:val=""/>
      <w:lvlJc w:val="left"/>
    </w:lvl>
    <w:lvl w:ilvl="6" w:tplc="A2E4814A">
      <w:numFmt w:val="decimal"/>
      <w:lvlText w:val=""/>
      <w:lvlJc w:val="left"/>
    </w:lvl>
    <w:lvl w:ilvl="7" w:tplc="6C848132">
      <w:numFmt w:val="decimal"/>
      <w:lvlText w:val=""/>
      <w:lvlJc w:val="left"/>
    </w:lvl>
    <w:lvl w:ilvl="8" w:tplc="C5EA42C0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8"/>
  </w:num>
  <w:num w:numId="15">
    <w:abstractNumId w:val="8"/>
  </w:num>
  <w:num w:numId="16">
    <w:abstractNumId w:val="4"/>
  </w:num>
  <w:num w:numId="17">
    <w:abstractNumId w:val="19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F7"/>
    <w:rsid w:val="0009183F"/>
    <w:rsid w:val="007C34F7"/>
    <w:rsid w:val="00840C1D"/>
    <w:rsid w:val="00842CD7"/>
    <w:rsid w:val="00B10DDA"/>
    <w:rsid w:val="00B15FFB"/>
    <w:rsid w:val="00C177C4"/>
    <w:rsid w:val="00E83351"/>
    <w:rsid w:val="00E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6735</Words>
  <Characters>38392</Characters>
  <Application>Microsoft Office Word</Application>
  <DocSecurity>0</DocSecurity>
  <Lines>319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5</cp:lastModifiedBy>
  <cp:revision>2</cp:revision>
  <cp:lastPrinted>2023-05-03T12:56:00Z</cp:lastPrinted>
  <dcterms:created xsi:type="dcterms:W3CDTF">2023-07-14T06:04:00Z</dcterms:created>
  <dcterms:modified xsi:type="dcterms:W3CDTF">2023-07-14T06:04:00Z</dcterms:modified>
</cp:coreProperties>
</file>