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108" w:type="dxa"/>
        <w:tblLook w:val="00A0" w:firstRow="1" w:lastRow="0" w:firstColumn="1" w:lastColumn="0" w:noHBand="0" w:noVBand="0"/>
      </w:tblPr>
      <w:tblGrid>
        <w:gridCol w:w="4962"/>
        <w:gridCol w:w="4820"/>
      </w:tblGrid>
      <w:tr w:rsidR="003B7802" w:rsidRPr="000B040C" w:rsidTr="000B040C">
        <w:tc>
          <w:tcPr>
            <w:tcW w:w="4962" w:type="dxa"/>
            <w:hideMark/>
          </w:tcPr>
          <w:p w:rsidR="003B7802" w:rsidRPr="000B040C" w:rsidRDefault="003B7802" w:rsidP="000B040C">
            <w:pPr>
              <w:widowControl/>
              <w:autoSpaceDE/>
              <w:autoSpaceDN/>
              <w:adjustRightInd/>
              <w:ind w:left="426" w:hanging="426"/>
              <w:jc w:val="both"/>
              <w:rPr>
                <w:rFonts w:eastAsia="Arial Unicode MS"/>
                <w:color w:val="000000"/>
                <w:sz w:val="26"/>
                <w:szCs w:val="26"/>
                <w:lang w:eastAsia="zh-CN" w:bidi="hi-IN"/>
              </w:rPr>
            </w:pPr>
            <w:bookmarkStart w:id="0" w:name="_GoBack"/>
            <w:bookmarkEnd w:id="0"/>
            <w:r w:rsidRPr="000B040C">
              <w:rPr>
                <w:rFonts w:eastAsia="Times New Roman"/>
                <w:sz w:val="26"/>
                <w:szCs w:val="26"/>
                <w:lang w:eastAsia="en-US"/>
              </w:rPr>
              <w:t>РАССМОТРЕНО:</w:t>
            </w:r>
          </w:p>
          <w:p w:rsidR="003B7802" w:rsidRPr="000B040C" w:rsidRDefault="003B7802" w:rsidP="000B040C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en-US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 xml:space="preserve">Педагогическим советом </w:t>
            </w:r>
          </w:p>
          <w:p w:rsidR="000B040C" w:rsidRPr="000B040C" w:rsidRDefault="003B7802" w:rsidP="000B040C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en-US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 xml:space="preserve">МБОУ Ясиновской СОШ </w:t>
            </w:r>
          </w:p>
          <w:p w:rsidR="003B7802" w:rsidRPr="000B040C" w:rsidRDefault="000B040C" w:rsidP="000B040C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en-US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 xml:space="preserve">им. 30-й </w:t>
            </w:r>
            <w:proofErr w:type="spellStart"/>
            <w:r w:rsidRPr="000B040C">
              <w:rPr>
                <w:rFonts w:eastAsia="Times New Roman"/>
                <w:sz w:val="26"/>
                <w:szCs w:val="26"/>
                <w:lang w:eastAsia="en-US"/>
              </w:rPr>
              <w:t>гв</w:t>
            </w:r>
            <w:proofErr w:type="spellEnd"/>
            <w:r w:rsidRPr="000B040C">
              <w:rPr>
                <w:rFonts w:eastAsia="Times New Roman"/>
                <w:sz w:val="26"/>
                <w:szCs w:val="26"/>
                <w:lang w:eastAsia="en-US"/>
              </w:rPr>
              <w:t>. Иркутско-Пинской дивизии</w:t>
            </w:r>
          </w:p>
          <w:p w:rsidR="003B7802" w:rsidRPr="000B040C" w:rsidRDefault="000B040C" w:rsidP="000B040C">
            <w:pPr>
              <w:ind w:left="426" w:hanging="426"/>
              <w:jc w:val="both"/>
              <w:rPr>
                <w:rFonts w:eastAsia="Arial Unicode MS"/>
                <w:color w:val="000000"/>
                <w:sz w:val="26"/>
                <w:szCs w:val="26"/>
                <w:lang w:eastAsia="zh-CN" w:bidi="hi-IN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>Протокол  № 1 от  30.08.</w:t>
            </w:r>
            <w:r w:rsidR="003B7802" w:rsidRPr="000B040C">
              <w:rPr>
                <w:rFonts w:eastAsia="Times New Roman"/>
                <w:sz w:val="26"/>
                <w:szCs w:val="26"/>
                <w:lang w:eastAsia="en-US"/>
              </w:rPr>
              <w:t>20</w:t>
            </w:r>
            <w:r w:rsidRPr="000B040C">
              <w:rPr>
                <w:rFonts w:eastAsia="Times New Roman"/>
                <w:sz w:val="26"/>
                <w:szCs w:val="26"/>
                <w:lang w:eastAsia="en-US"/>
              </w:rPr>
              <w:t>21</w:t>
            </w:r>
            <w:r w:rsidR="003B7802" w:rsidRPr="000B040C">
              <w:rPr>
                <w:rFonts w:eastAsia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4820" w:type="dxa"/>
            <w:hideMark/>
          </w:tcPr>
          <w:p w:rsidR="003B7802" w:rsidRPr="000B040C" w:rsidRDefault="003B7802" w:rsidP="000B040C">
            <w:pPr>
              <w:widowControl/>
              <w:autoSpaceDE/>
              <w:autoSpaceDN/>
              <w:adjustRightInd/>
              <w:ind w:left="426" w:hanging="426"/>
              <w:jc w:val="both"/>
              <w:rPr>
                <w:rFonts w:eastAsia="Arial Unicode MS"/>
                <w:color w:val="000000"/>
                <w:sz w:val="26"/>
                <w:szCs w:val="26"/>
                <w:lang w:eastAsia="zh-CN" w:bidi="hi-IN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>Утверждаю:</w:t>
            </w:r>
          </w:p>
          <w:p w:rsidR="000B040C" w:rsidRDefault="003B7802" w:rsidP="000B040C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en-US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>Директор МБОУ Ясиновской СОШ</w:t>
            </w:r>
            <w:r w:rsidR="000B040C" w:rsidRPr="000B040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</w:p>
          <w:p w:rsidR="003B7802" w:rsidRPr="000B040C" w:rsidRDefault="000B040C" w:rsidP="000B040C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en-US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 xml:space="preserve">им. 30-й </w:t>
            </w:r>
            <w:proofErr w:type="spellStart"/>
            <w:r w:rsidRPr="000B040C">
              <w:rPr>
                <w:rFonts w:eastAsia="Times New Roman"/>
                <w:sz w:val="26"/>
                <w:szCs w:val="26"/>
                <w:lang w:eastAsia="en-US"/>
              </w:rPr>
              <w:t>гв</w:t>
            </w:r>
            <w:proofErr w:type="spellEnd"/>
            <w:r w:rsidRPr="000B040C">
              <w:rPr>
                <w:rFonts w:eastAsia="Times New Roman"/>
                <w:sz w:val="26"/>
                <w:szCs w:val="26"/>
                <w:lang w:eastAsia="en-US"/>
              </w:rPr>
              <w:t>. Иркутско-Пинской дивизии</w:t>
            </w:r>
          </w:p>
          <w:p w:rsidR="003B7802" w:rsidRPr="000B040C" w:rsidRDefault="003B7802" w:rsidP="000B040C">
            <w:pPr>
              <w:widowControl/>
              <w:autoSpaceDE/>
              <w:autoSpaceDN/>
              <w:adjustRightInd/>
              <w:ind w:left="426" w:hanging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>________________О.Н.Максимова</w:t>
            </w:r>
          </w:p>
          <w:p w:rsidR="003B7802" w:rsidRPr="000B040C" w:rsidRDefault="000B040C" w:rsidP="000B040C">
            <w:pPr>
              <w:suppressAutoHyphens/>
              <w:ind w:left="426" w:hanging="426"/>
              <w:jc w:val="both"/>
              <w:rPr>
                <w:rFonts w:eastAsia="Arial Unicode MS"/>
                <w:color w:val="000000"/>
                <w:sz w:val="26"/>
                <w:szCs w:val="26"/>
                <w:lang w:eastAsia="zh-CN" w:bidi="hi-IN"/>
              </w:rPr>
            </w:pPr>
            <w:r w:rsidRPr="000B040C">
              <w:rPr>
                <w:rFonts w:eastAsia="Times New Roman"/>
                <w:sz w:val="26"/>
                <w:szCs w:val="26"/>
                <w:lang w:eastAsia="en-US"/>
              </w:rPr>
              <w:t>Приказ № 172-ОД от  30.08.</w:t>
            </w:r>
            <w:r w:rsidR="003B7802" w:rsidRPr="000B040C">
              <w:rPr>
                <w:rFonts w:eastAsia="Times New Roman"/>
                <w:sz w:val="26"/>
                <w:szCs w:val="26"/>
                <w:lang w:eastAsia="en-US"/>
              </w:rPr>
              <w:t>20</w:t>
            </w:r>
            <w:r w:rsidRPr="000B040C">
              <w:rPr>
                <w:rFonts w:eastAsia="Times New Roman"/>
                <w:sz w:val="26"/>
                <w:szCs w:val="26"/>
                <w:lang w:eastAsia="en-US"/>
              </w:rPr>
              <w:t>21</w:t>
            </w:r>
            <w:r w:rsidR="003B7802" w:rsidRPr="000B040C">
              <w:rPr>
                <w:rFonts w:eastAsia="Times New Roman"/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:rsidR="003B7802" w:rsidRDefault="003B7802" w:rsidP="006B6525">
      <w:pPr>
        <w:pStyle w:val="Style2"/>
        <w:widowControl/>
        <w:spacing w:before="96" w:line="317" w:lineRule="exact"/>
        <w:jc w:val="center"/>
        <w:rPr>
          <w:rStyle w:val="FontStyle12"/>
          <w:sz w:val="28"/>
        </w:rPr>
      </w:pPr>
    </w:p>
    <w:p w:rsidR="00B93FE8" w:rsidRDefault="003E053B" w:rsidP="003E053B">
      <w:pPr>
        <w:jc w:val="center"/>
        <w:rPr>
          <w:b/>
          <w:sz w:val="28"/>
          <w:szCs w:val="25"/>
        </w:rPr>
      </w:pPr>
      <w:r w:rsidRPr="003E053B">
        <w:rPr>
          <w:b/>
          <w:sz w:val="28"/>
          <w:szCs w:val="25"/>
        </w:rPr>
        <w:t xml:space="preserve">Положение об официальном сайте </w:t>
      </w:r>
    </w:p>
    <w:p w:rsidR="003E053B" w:rsidRPr="003E053B" w:rsidRDefault="003E053B" w:rsidP="003E053B">
      <w:pPr>
        <w:jc w:val="center"/>
        <w:rPr>
          <w:b/>
          <w:sz w:val="28"/>
          <w:szCs w:val="25"/>
        </w:rPr>
      </w:pPr>
      <w:r w:rsidRPr="003E053B">
        <w:rPr>
          <w:b/>
          <w:sz w:val="28"/>
          <w:szCs w:val="25"/>
        </w:rPr>
        <w:t xml:space="preserve">МБОУ Ясиновской СОШ им. 30-й </w:t>
      </w:r>
      <w:proofErr w:type="spellStart"/>
      <w:r w:rsidRPr="003E053B">
        <w:rPr>
          <w:b/>
          <w:sz w:val="28"/>
          <w:szCs w:val="25"/>
        </w:rPr>
        <w:t>гв</w:t>
      </w:r>
      <w:proofErr w:type="spellEnd"/>
      <w:r w:rsidRPr="003E053B">
        <w:rPr>
          <w:b/>
          <w:sz w:val="28"/>
          <w:szCs w:val="25"/>
        </w:rPr>
        <w:t>. Иркутско-Пинской дивизии</w:t>
      </w:r>
    </w:p>
    <w:p w:rsidR="003E053B" w:rsidRDefault="003E053B" w:rsidP="000B040C">
      <w:pPr>
        <w:pStyle w:val="Style5"/>
        <w:widowControl/>
        <w:spacing w:after="240"/>
        <w:ind w:left="350"/>
        <w:jc w:val="center"/>
        <w:rPr>
          <w:rStyle w:val="FontStyle13"/>
          <w:b/>
          <w:spacing w:val="-20"/>
          <w:sz w:val="25"/>
          <w:szCs w:val="25"/>
        </w:rPr>
      </w:pPr>
    </w:p>
    <w:p w:rsidR="006B6525" w:rsidRPr="003B7802" w:rsidRDefault="006B6525" w:rsidP="000B040C">
      <w:pPr>
        <w:pStyle w:val="Style5"/>
        <w:widowControl/>
        <w:spacing w:after="240"/>
        <w:ind w:left="350"/>
        <w:jc w:val="center"/>
        <w:rPr>
          <w:rStyle w:val="FontStyle12"/>
          <w:sz w:val="25"/>
          <w:szCs w:val="25"/>
        </w:rPr>
      </w:pPr>
      <w:r w:rsidRPr="003B7802">
        <w:rPr>
          <w:rStyle w:val="FontStyle13"/>
          <w:b/>
          <w:spacing w:val="-20"/>
          <w:sz w:val="25"/>
          <w:szCs w:val="25"/>
        </w:rPr>
        <w:t>1</w:t>
      </w:r>
      <w:r w:rsidRPr="003B7802">
        <w:rPr>
          <w:rStyle w:val="FontStyle13"/>
          <w:spacing w:val="-20"/>
          <w:sz w:val="25"/>
          <w:szCs w:val="25"/>
        </w:rPr>
        <w:t>.</w:t>
      </w:r>
      <w:r w:rsidRPr="003B7802">
        <w:rPr>
          <w:rStyle w:val="FontStyle13"/>
          <w:sz w:val="25"/>
          <w:szCs w:val="25"/>
        </w:rPr>
        <w:t xml:space="preserve"> </w:t>
      </w:r>
      <w:r w:rsidRPr="003B7802">
        <w:rPr>
          <w:rStyle w:val="FontStyle12"/>
          <w:sz w:val="25"/>
          <w:szCs w:val="25"/>
        </w:rPr>
        <w:t>Общие положения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 xml:space="preserve">1.1. Положение об официальном сайте МБОУ </w:t>
      </w:r>
      <w:r>
        <w:rPr>
          <w:sz w:val="25"/>
          <w:szCs w:val="25"/>
        </w:rPr>
        <w:t xml:space="preserve">Ясиновской СОШ им. 30-й </w:t>
      </w:r>
      <w:proofErr w:type="spellStart"/>
      <w:r>
        <w:rPr>
          <w:sz w:val="25"/>
          <w:szCs w:val="25"/>
        </w:rPr>
        <w:t>гв</w:t>
      </w:r>
      <w:proofErr w:type="spellEnd"/>
      <w:r>
        <w:rPr>
          <w:sz w:val="25"/>
          <w:szCs w:val="25"/>
        </w:rPr>
        <w:t>. Иркутско-Пинской дивизии</w:t>
      </w:r>
      <w:r w:rsidRPr="003E053B">
        <w:rPr>
          <w:sz w:val="25"/>
          <w:szCs w:val="25"/>
        </w:rPr>
        <w:t xml:space="preserve"> (далее – Положение) разработано в соответствии: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с Федеральным законом от 29.12.2012 № 273-ФЗ «Об образовании в Российской Федерации»;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Федеральным законом от 27.07.2006 № 152-ФЗ «О персональных данных»;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10.07.2013 № 582;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>
        <w:rPr>
          <w:sz w:val="25"/>
          <w:szCs w:val="25"/>
        </w:rPr>
        <w:t>•</w:t>
      </w:r>
      <w:r>
        <w:rPr>
          <w:sz w:val="25"/>
          <w:szCs w:val="25"/>
        </w:rPr>
        <w:tab/>
      </w:r>
      <w:r w:rsidRPr="003E053B">
        <w:rPr>
          <w:sz w:val="25"/>
          <w:szCs w:val="25"/>
        </w:rPr>
        <w:t xml:space="preserve">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</w:t>
      </w:r>
      <w:proofErr w:type="spellStart"/>
      <w:r w:rsidRPr="003E053B">
        <w:rPr>
          <w:sz w:val="25"/>
          <w:szCs w:val="25"/>
        </w:rPr>
        <w:t>Рособрнадзора</w:t>
      </w:r>
      <w:proofErr w:type="spellEnd"/>
      <w:r w:rsidRPr="003E053B">
        <w:rPr>
          <w:sz w:val="25"/>
          <w:szCs w:val="25"/>
        </w:rPr>
        <w:t xml:space="preserve"> от 14.08.2020 № 831;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Порядком приема на </w:t>
      </w:r>
      <w:proofErr w:type="gramStart"/>
      <w:r w:rsidRPr="003E053B">
        <w:rPr>
          <w:sz w:val="25"/>
          <w:szCs w:val="25"/>
        </w:rPr>
        <w:t>обучение по</w:t>
      </w:r>
      <w:proofErr w:type="gramEnd"/>
      <w:r w:rsidRPr="003E053B">
        <w:rPr>
          <w:sz w:val="25"/>
          <w:szCs w:val="25"/>
        </w:rPr>
        <w:t xml:space="preserve">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E053B">
        <w:rPr>
          <w:sz w:val="25"/>
          <w:szCs w:val="25"/>
        </w:rPr>
        <w:t>Минпросвещения</w:t>
      </w:r>
      <w:proofErr w:type="spellEnd"/>
      <w:r w:rsidRPr="003E053B">
        <w:rPr>
          <w:sz w:val="25"/>
          <w:szCs w:val="25"/>
        </w:rPr>
        <w:t xml:space="preserve"> России от 02.09.2020 № 458;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E053B">
        <w:rPr>
          <w:sz w:val="25"/>
          <w:szCs w:val="25"/>
        </w:rPr>
        <w:t>Минпросвещения</w:t>
      </w:r>
      <w:proofErr w:type="spellEnd"/>
      <w:r w:rsidRPr="003E053B">
        <w:rPr>
          <w:sz w:val="25"/>
          <w:szCs w:val="25"/>
        </w:rPr>
        <w:t xml:space="preserve"> России от 28.08.2020 № 442;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региональными нормативными актами;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Уставом и локальными нормативными актами МБОУ </w:t>
      </w:r>
      <w:r>
        <w:rPr>
          <w:sz w:val="25"/>
          <w:szCs w:val="25"/>
        </w:rPr>
        <w:t xml:space="preserve">Ясиновской СОШ им. 30-й </w:t>
      </w:r>
      <w:proofErr w:type="spellStart"/>
      <w:r>
        <w:rPr>
          <w:sz w:val="25"/>
          <w:szCs w:val="25"/>
        </w:rPr>
        <w:t>гв</w:t>
      </w:r>
      <w:proofErr w:type="spellEnd"/>
      <w:r>
        <w:rPr>
          <w:sz w:val="25"/>
          <w:szCs w:val="25"/>
        </w:rPr>
        <w:t>. Иркутско-Пинской дивизии</w:t>
      </w:r>
      <w:r w:rsidRPr="003E053B">
        <w:rPr>
          <w:sz w:val="25"/>
          <w:szCs w:val="25"/>
        </w:rPr>
        <w:t xml:space="preserve"> (далее – школа).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1.2. Положение определяет общие правила создания, информационную структуру официального сайта школы в сети интернет, регламентирует порядок размещения и обновления информации на официальном сайте, финансовое и материально-техническое обеспечение его функционирования, а также ответственность за обеспечение его функционирования.</w:t>
      </w:r>
    </w:p>
    <w:p w:rsid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1.3. Официальный сайт школы является электронным общедоступным информационным ресурсом, размещенным в сети интернет.</w:t>
      </w:r>
    </w:p>
    <w:p w:rsidR="00B93FE8" w:rsidRPr="003E053B" w:rsidRDefault="00B93FE8" w:rsidP="003E053B">
      <w:pPr>
        <w:jc w:val="both"/>
        <w:rPr>
          <w:sz w:val="25"/>
          <w:szCs w:val="25"/>
        </w:rPr>
      </w:pPr>
    </w:p>
    <w:p w:rsidR="003E053B" w:rsidRDefault="003E053B" w:rsidP="00B93FE8">
      <w:pPr>
        <w:jc w:val="center"/>
        <w:rPr>
          <w:b/>
          <w:sz w:val="25"/>
          <w:szCs w:val="25"/>
        </w:rPr>
      </w:pPr>
      <w:r w:rsidRPr="00B93FE8">
        <w:rPr>
          <w:b/>
          <w:sz w:val="25"/>
          <w:szCs w:val="25"/>
        </w:rPr>
        <w:t>2. Информационная структура официального сайта школы</w:t>
      </w:r>
    </w:p>
    <w:p w:rsidR="00B93FE8" w:rsidRPr="00B93FE8" w:rsidRDefault="00B93FE8" w:rsidP="00B93FE8">
      <w:pPr>
        <w:jc w:val="center"/>
        <w:rPr>
          <w:b/>
          <w:sz w:val="25"/>
          <w:szCs w:val="25"/>
        </w:rPr>
      </w:pP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2.1. Информационная структура официального сайта школы определяется в соответствии с задачами реализации государственной политики в сфере образования, формируется из информационных материалов, обязательных к размещению на сайте, и иной информации, не противоречащей законодательству Российской Федерации.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 xml:space="preserve">2.2. Школа размещает на официальном сайте специальный раздел «Сведения об </w:t>
      </w:r>
      <w:r w:rsidRPr="003E053B">
        <w:rPr>
          <w:sz w:val="25"/>
          <w:szCs w:val="25"/>
        </w:rPr>
        <w:lastRenderedPageBreak/>
        <w:t>образовательной организации» с подразделами: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«Основные сведения»;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«Структура и органы управления образовательной организацией»;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«Документы»;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«Образование»;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«Руководство. Педагогический (научно-педагогический) состав»;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«Материально-техническое обеспечение и оснащенность образовательного процесса»;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«Платные образовательные услуги»;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«Финансово-хозяйственная деятельность»;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«Вакантные места для приема (перевода) </w:t>
      </w:r>
      <w:proofErr w:type="gramStart"/>
      <w:r w:rsidRPr="003E053B">
        <w:rPr>
          <w:sz w:val="25"/>
          <w:szCs w:val="25"/>
        </w:rPr>
        <w:t>обучающихся</w:t>
      </w:r>
      <w:proofErr w:type="gramEnd"/>
      <w:r w:rsidRPr="003E053B">
        <w:rPr>
          <w:sz w:val="25"/>
          <w:szCs w:val="25"/>
        </w:rPr>
        <w:t>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>
        <w:rPr>
          <w:sz w:val="25"/>
          <w:szCs w:val="25"/>
        </w:rPr>
        <w:t>•</w:t>
      </w:r>
      <w:r>
        <w:rPr>
          <w:sz w:val="25"/>
          <w:szCs w:val="25"/>
        </w:rPr>
        <w:tab/>
      </w:r>
      <w:r w:rsidRPr="003E053B">
        <w:rPr>
          <w:sz w:val="25"/>
          <w:szCs w:val="25"/>
        </w:rPr>
        <w:t>«Доступная среда»;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«Международное сотрудничество»;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«Образовательные стандарты» (создается в специальном разделе при использовании федеральных государственных образовательных стандартов);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«Стипендии и меры поддержки обучающихся» (создается в специальном разделе при предоставлении стипендий и иных мер социальной, материальной поддержки воспитанникам).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 xml:space="preserve">На официальном сайте может быть размещен также раздел «Информационная безопасность» в соответствии с рекомендациями, содержащимися в письме </w:t>
      </w:r>
      <w:proofErr w:type="spellStart"/>
      <w:r w:rsidRPr="003E053B">
        <w:rPr>
          <w:sz w:val="25"/>
          <w:szCs w:val="25"/>
        </w:rPr>
        <w:t>Минобрнауки</w:t>
      </w:r>
      <w:proofErr w:type="spellEnd"/>
      <w:r w:rsidRPr="003E053B">
        <w:rPr>
          <w:sz w:val="25"/>
          <w:szCs w:val="25"/>
        </w:rPr>
        <w:t xml:space="preserve"> России от 14.05.2018 № 08–1184.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2.3. Главная страница подраздела «Основные сведения» содержит информацию: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полном и сокращенном наименовании школы;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дате создания школы;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учредителе (учредителях) школы;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>
        <w:rPr>
          <w:sz w:val="25"/>
          <w:szCs w:val="25"/>
        </w:rPr>
        <w:t>•</w:t>
      </w:r>
      <w:r>
        <w:rPr>
          <w:sz w:val="25"/>
          <w:szCs w:val="25"/>
        </w:rPr>
        <w:tab/>
      </w:r>
      <w:r w:rsidRPr="003E053B">
        <w:rPr>
          <w:sz w:val="25"/>
          <w:szCs w:val="25"/>
        </w:rPr>
        <w:t>о месте нахождения школы, ее представительств и филиалов;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режиме и графике работы школы, ее представительств и филиалов;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контактных телефонах школы, ее представительств и филиалов;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адресах электронной почты школы, ее представительств и филиалов;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местах осуществления образовательной деятельности.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2.4. Главная страница подраздела «Структура и органы управления образовательной организацией» содержит информацию: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>
        <w:rPr>
          <w:sz w:val="25"/>
          <w:szCs w:val="25"/>
        </w:rPr>
        <w:t>•</w:t>
      </w:r>
      <w:r>
        <w:rPr>
          <w:sz w:val="25"/>
          <w:szCs w:val="25"/>
        </w:rPr>
        <w:tab/>
      </w:r>
      <w:r w:rsidRPr="003E053B">
        <w:rPr>
          <w:sz w:val="25"/>
          <w:szCs w:val="25"/>
        </w:rPr>
        <w:t>о структуре и органах управления школы с указанием наименований структурных подразделений (органов управления);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фамилиях, именах, отчествах (при наличии) и должностях руководителей структурных подразделений;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местах нахождения структурных подразделений (органов управления) школы;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адресах официальных сайтов в информационно-телекоммуникационной сети интернет структурных подразделений (органов управления) школы (при наличии официальных сайтов);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адресах электронной почты структурных подразделений (органов управления) школы (при наличии электронной почты);</w:t>
      </w:r>
    </w:p>
    <w:p w:rsidR="003E053B" w:rsidRPr="003E053B" w:rsidRDefault="00B93FE8" w:rsidP="003E053B">
      <w:pPr>
        <w:jc w:val="both"/>
        <w:rPr>
          <w:sz w:val="25"/>
          <w:szCs w:val="25"/>
        </w:rPr>
      </w:pPr>
      <w:r>
        <w:rPr>
          <w:sz w:val="25"/>
          <w:szCs w:val="25"/>
        </w:rPr>
        <w:t>•</w:t>
      </w:r>
      <w:r>
        <w:rPr>
          <w:sz w:val="25"/>
          <w:szCs w:val="25"/>
        </w:rPr>
        <w:tab/>
      </w:r>
      <w:r w:rsidR="003E053B" w:rsidRPr="003E053B">
        <w:rPr>
          <w:sz w:val="25"/>
          <w:szCs w:val="25"/>
        </w:rPr>
        <w:t xml:space="preserve">о </w:t>
      </w:r>
      <w:proofErr w:type="gramStart"/>
      <w:r w:rsidR="003E053B" w:rsidRPr="003E053B">
        <w:rPr>
          <w:sz w:val="25"/>
          <w:szCs w:val="25"/>
        </w:rPr>
        <w:t>Положениях</w:t>
      </w:r>
      <w:proofErr w:type="gramEnd"/>
      <w:r w:rsidR="003E053B" w:rsidRPr="003E053B">
        <w:rPr>
          <w:sz w:val="25"/>
          <w:szCs w:val="25"/>
        </w:rPr>
        <w:t xml:space="preserve"> о структурных подразделениях (об органах управления) школы с приложением указанных Положений в виде электронных документов, подписанных простой электронной подписью в соответствии с Федеральным законом от 06.04.2011 № 63-ФЗ «Об электронной подписи» (при наличии структурных подразделений (органов управления).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2.5. На главной странице подраздела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школой):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lastRenderedPageBreak/>
        <w:t>•</w:t>
      </w:r>
      <w:r w:rsidRPr="003E053B">
        <w:rPr>
          <w:sz w:val="25"/>
          <w:szCs w:val="25"/>
        </w:rPr>
        <w:tab/>
        <w:t>устав школы;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свидетельство о государственной аккредитации (с приложениями) (при наличии);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правила внутреннего распорядка </w:t>
      </w:r>
      <w:proofErr w:type="gramStart"/>
      <w:r w:rsidRPr="003E053B">
        <w:rPr>
          <w:sz w:val="25"/>
          <w:szCs w:val="25"/>
        </w:rPr>
        <w:t>обучающихся</w:t>
      </w:r>
      <w:proofErr w:type="gramEnd"/>
      <w:r w:rsidRPr="003E053B">
        <w:rPr>
          <w:sz w:val="25"/>
          <w:szCs w:val="25"/>
        </w:rPr>
        <w:t>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правила внутреннего трудового распорядка;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коллективный договор (при наличии);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отчет о результатах </w:t>
      </w:r>
      <w:proofErr w:type="spellStart"/>
      <w:r w:rsidRPr="003E053B">
        <w:rPr>
          <w:sz w:val="25"/>
          <w:szCs w:val="25"/>
        </w:rPr>
        <w:t>самообследования</w:t>
      </w:r>
      <w:proofErr w:type="spellEnd"/>
      <w:r w:rsidRPr="003E053B">
        <w:rPr>
          <w:sz w:val="25"/>
          <w:szCs w:val="25"/>
        </w:rPr>
        <w:t>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локальные нормативные акты школы по основным вопросам организации и осуществления образовательной деятельности, в том числе регламентирующие: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а) правила приема учеников;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б) режим занятий учеников;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в) порядок и основания перевода, отчисления и восстановления учеников;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г) порядок оформления возникновения, приостановления и прекращения отношений между школой и родителями учеников.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2.6. Подраздел «Образование» содержит информацию: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форм обучения;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нормативного срока обучения;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язык</w:t>
      </w:r>
      <w:proofErr w:type="gramStart"/>
      <w:r w:rsidRPr="003E053B">
        <w:rPr>
          <w:sz w:val="25"/>
          <w:szCs w:val="25"/>
        </w:rPr>
        <w:t>а(</w:t>
      </w:r>
      <w:proofErr w:type="gramEnd"/>
      <w:r w:rsidRPr="003E053B">
        <w:rPr>
          <w:sz w:val="25"/>
          <w:szCs w:val="25"/>
        </w:rPr>
        <w:t>х), на котором(</w:t>
      </w:r>
      <w:proofErr w:type="spellStart"/>
      <w:r w:rsidRPr="003E053B">
        <w:rPr>
          <w:sz w:val="25"/>
          <w:szCs w:val="25"/>
        </w:rPr>
        <w:t>ых</w:t>
      </w:r>
      <w:proofErr w:type="spellEnd"/>
      <w:r w:rsidRPr="003E053B">
        <w:rPr>
          <w:sz w:val="25"/>
          <w:szCs w:val="25"/>
        </w:rPr>
        <w:t>) осуществляется образование (обучение);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учебных предметов, курсов, дисциплин (модулей), предусмотренных соответствующей образовательной программой;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официального сайта, содержащим соответствующую информацию, в том числе: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учебном плане с приложением его в виде электронного документа;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аннотации к рабочим программам дисциплин (по каждому учебному предмету) с приложением рабочих программ в виде электронного документа;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календарном учебном графике с приложением его в виде электронного документа;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методических и иных документах, разработанных школой для обеспечения образовательного процесса, в виде электронного документа;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в) о численности учеников, в том числе: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общей численности учеников;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численности учеников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численности учеников за счет бюджетных ассигнований бюджетов субъектов </w:t>
      </w:r>
      <w:r w:rsidRPr="003E053B">
        <w:rPr>
          <w:sz w:val="25"/>
          <w:szCs w:val="25"/>
        </w:rPr>
        <w:lastRenderedPageBreak/>
        <w:t>Российской Федерации (в том числе с выделением численности обучающихся, являющихся иностранными гражданами);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численности учеников за счет бюджетных ассигнований местных бюджетов (в том числе с выделением численности учеников, являющихся иностранными гражданами);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численности учеников по договорам об образовании, заключаемых при приеме за счет средств физического и (или) юридического лица (в том числе с выделением численности учеников, являющихся иностранными гражданами). &lt;…&gt;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2.11. Главная страница подраздела «Платные образовательные услуги» содержит следующую информацию о порядке оказания платных образовательных услуг в виде электронных документов: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а) о порядке оказания платных образовательных услуг, в том числе образец договора об оказании платных образовательных услуг;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 xml:space="preserve">б) об утверждении стоимости </w:t>
      </w:r>
      <w:proofErr w:type="gramStart"/>
      <w:r w:rsidRPr="003E053B">
        <w:rPr>
          <w:sz w:val="25"/>
          <w:szCs w:val="25"/>
        </w:rPr>
        <w:t>обучения</w:t>
      </w:r>
      <w:proofErr w:type="gramEnd"/>
      <w:r w:rsidRPr="003E053B">
        <w:rPr>
          <w:sz w:val="25"/>
          <w:szCs w:val="25"/>
        </w:rPr>
        <w:t xml:space="preserve"> по каждой образовательной программе;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в) об установлении размера платы, взимаемой с родителей (законных представителей) за присмотр и уход за детьми.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2.12. Главная страница подраздела «Финансово-хозяйственная деятельность» содержит: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а) информацию об объеме образовательной деятельности, финансовое обеспечение которой осуществляется: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за счет бюджетных ассигнований федерального бюджета;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за счет бюджетов субъектов Российской Федерации;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за счет местных бюджетов;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по договорам об оказании платных образовательных услуг;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б) информацию о поступлении финансовых и материальных средств по итогам финансового года;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в) информацию о расходовании финансовых и материальных средств по итогам финансового года;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г) копию плана финансово-хозяйственной деятельности школы, утвержденного в установленном законодательством Российской Федерации порядке, или бюджетной сметы школы.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2.13. Главная страница подраздела «Вакантные места для приема (перевода) обучающихся» должна содержать информацию о количестве вакантных мест для приема (перевода) учеников по каждой реализуемой образовательной программе, по имеющимся в школе бюджетным или иным ассигнованиям, в том числе: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количество вакантных мест для приема (перевода) за счет бюджетных ассигнований федерального бюджета;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количество вакантных мест для приема (перевода) за счет бюджетных ассигнований местных бюджетов;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количество вакантных мест для приема (перевода) за счет средств физических и (или) юридических лиц.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2.14. Главная страница подраздела «Доступная среда» содержит информацию о специальных условиях для обучения инвалидов и лиц с ограниченными возможностями здоровья, в том числе: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специально оборудованных учебных кабинетах;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библиотек</w:t>
      </w:r>
      <w:proofErr w:type="gramStart"/>
      <w:r w:rsidRPr="003E053B">
        <w:rPr>
          <w:sz w:val="25"/>
          <w:szCs w:val="25"/>
        </w:rPr>
        <w:t>е(</w:t>
      </w:r>
      <w:proofErr w:type="gramEnd"/>
      <w:r w:rsidRPr="003E053B">
        <w:rPr>
          <w:sz w:val="25"/>
          <w:szCs w:val="25"/>
        </w:rPr>
        <w:t>ах), приспособленных для использования инвалидами и лицами с ограниченными возможностями здоровья;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об объектах спорта, приспособленных для использования инвалидами и лицами с </w:t>
      </w:r>
      <w:r w:rsidRPr="003E053B">
        <w:rPr>
          <w:sz w:val="25"/>
          <w:szCs w:val="25"/>
        </w:rPr>
        <w:lastRenderedPageBreak/>
        <w:t>ограниченными возможностями здоровья;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обеспечении беспрепятственного доступа в здания школы;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специальных условиях питания;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специальных условиях охраны здоровья;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об электронных образовательных ресурсах, к которым обеспечивается доступ инвалидов и лиц с ограниченными возможностями здоровья.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2.15. Главная страница подраздела «Международное сотрудничество» содержит информацию: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3E053B" w:rsidRPr="003E053B" w:rsidRDefault="003E053B" w:rsidP="003E053B">
      <w:pPr>
        <w:jc w:val="both"/>
        <w:rPr>
          <w:sz w:val="25"/>
          <w:szCs w:val="25"/>
        </w:rPr>
      </w:pPr>
      <w:r w:rsidRPr="003E053B">
        <w:rPr>
          <w:sz w:val="25"/>
          <w:szCs w:val="25"/>
        </w:rPr>
        <w:t>•</w:t>
      </w:r>
      <w:r w:rsidRPr="003E053B">
        <w:rPr>
          <w:sz w:val="25"/>
          <w:szCs w:val="25"/>
        </w:rPr>
        <w:tab/>
        <w:t xml:space="preserve">международной аккредитации образовательных программ (при наличии). </w:t>
      </w:r>
    </w:p>
    <w:p w:rsidR="000B040C" w:rsidRPr="003B7802" w:rsidRDefault="000B040C" w:rsidP="000B040C">
      <w:pPr>
        <w:jc w:val="both"/>
        <w:rPr>
          <w:sz w:val="25"/>
          <w:szCs w:val="25"/>
        </w:rPr>
      </w:pPr>
    </w:p>
    <w:sectPr w:rsidR="000B040C" w:rsidRPr="003B7802" w:rsidSect="000B040C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23" w:rsidRDefault="00412F23" w:rsidP="003B7802">
      <w:r>
        <w:separator/>
      </w:r>
    </w:p>
  </w:endnote>
  <w:endnote w:type="continuationSeparator" w:id="0">
    <w:p w:rsidR="00412F23" w:rsidRDefault="00412F23" w:rsidP="003B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641009"/>
      <w:docPartObj>
        <w:docPartGallery w:val="Page Numbers (Bottom of Page)"/>
        <w:docPartUnique/>
      </w:docPartObj>
    </w:sdtPr>
    <w:sdtEndPr/>
    <w:sdtContent>
      <w:p w:rsidR="003B7802" w:rsidRDefault="003B7802">
        <w:pPr>
          <w:pStyle w:val="a5"/>
          <w:jc w:val="right"/>
        </w:pPr>
        <w:r>
          <w:t xml:space="preserve">Страница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35245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3B7802" w:rsidRDefault="003B78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23" w:rsidRDefault="00412F23" w:rsidP="003B7802">
      <w:r>
        <w:separator/>
      </w:r>
    </w:p>
  </w:footnote>
  <w:footnote w:type="continuationSeparator" w:id="0">
    <w:p w:rsidR="00412F23" w:rsidRDefault="00412F23" w:rsidP="003B7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F623E4"/>
    <w:lvl w:ilvl="0">
      <w:numFmt w:val="bullet"/>
      <w:lvlText w:val="*"/>
      <w:lvlJc w:val="left"/>
    </w:lvl>
  </w:abstractNum>
  <w:abstractNum w:abstractNumId="1">
    <w:nsid w:val="021D46FF"/>
    <w:multiLevelType w:val="singleLevel"/>
    <w:tmpl w:val="B4E4163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00829AF"/>
    <w:multiLevelType w:val="singleLevel"/>
    <w:tmpl w:val="B2668CD4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1B16E47"/>
    <w:multiLevelType w:val="singleLevel"/>
    <w:tmpl w:val="B8C290D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1A11412E"/>
    <w:multiLevelType w:val="singleLevel"/>
    <w:tmpl w:val="6756C5B6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24324733"/>
    <w:multiLevelType w:val="singleLevel"/>
    <w:tmpl w:val="75C818BA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27082468"/>
    <w:multiLevelType w:val="singleLevel"/>
    <w:tmpl w:val="FD4E2978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421902C2"/>
    <w:multiLevelType w:val="singleLevel"/>
    <w:tmpl w:val="E4785468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2"/>
    <w:lvlOverride w:ilvl="0">
      <w:lvl w:ilvl="0">
        <w:start w:val="7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lvl w:ilvl="0">
        <w:start w:val="9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7"/>
  </w:num>
  <w:num w:numId="12">
    <w:abstractNumId w:val="7"/>
    <w:lvlOverride w:ilvl="0">
      <w:lvl w:ilvl="0">
        <w:start w:val="4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  <w:lvlOverride w:ilvl="0">
      <w:lvl w:ilvl="0">
        <w:start w:val="6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lvl w:ilvl="0">
        <w:start w:val="7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25"/>
    <w:rsid w:val="000B040C"/>
    <w:rsid w:val="001A0E52"/>
    <w:rsid w:val="00335245"/>
    <w:rsid w:val="003B7802"/>
    <w:rsid w:val="003E053B"/>
    <w:rsid w:val="00412F23"/>
    <w:rsid w:val="00585338"/>
    <w:rsid w:val="00675C6F"/>
    <w:rsid w:val="006B6525"/>
    <w:rsid w:val="006B75DF"/>
    <w:rsid w:val="0081011C"/>
    <w:rsid w:val="00841D53"/>
    <w:rsid w:val="0088316C"/>
    <w:rsid w:val="00A81B7C"/>
    <w:rsid w:val="00B93FE8"/>
    <w:rsid w:val="00E379B6"/>
    <w:rsid w:val="00F0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B6525"/>
  </w:style>
  <w:style w:type="paragraph" w:customStyle="1" w:styleId="Style3">
    <w:name w:val="Style3"/>
    <w:basedOn w:val="a"/>
    <w:uiPriority w:val="99"/>
    <w:rsid w:val="006B6525"/>
    <w:pPr>
      <w:spacing w:line="322" w:lineRule="exact"/>
      <w:ind w:firstLine="149"/>
    </w:pPr>
  </w:style>
  <w:style w:type="paragraph" w:customStyle="1" w:styleId="Style4">
    <w:name w:val="Style4"/>
    <w:basedOn w:val="a"/>
    <w:uiPriority w:val="99"/>
    <w:rsid w:val="006B6525"/>
  </w:style>
  <w:style w:type="paragraph" w:customStyle="1" w:styleId="Style5">
    <w:name w:val="Style5"/>
    <w:basedOn w:val="a"/>
    <w:uiPriority w:val="99"/>
    <w:rsid w:val="006B6525"/>
  </w:style>
  <w:style w:type="paragraph" w:customStyle="1" w:styleId="Style6">
    <w:name w:val="Style6"/>
    <w:basedOn w:val="a"/>
    <w:uiPriority w:val="99"/>
    <w:rsid w:val="006B6525"/>
    <w:pPr>
      <w:spacing w:line="312" w:lineRule="exact"/>
      <w:ind w:hanging="350"/>
      <w:jc w:val="both"/>
    </w:pPr>
  </w:style>
  <w:style w:type="paragraph" w:customStyle="1" w:styleId="Style8">
    <w:name w:val="Style8"/>
    <w:basedOn w:val="a"/>
    <w:uiPriority w:val="99"/>
    <w:rsid w:val="006B6525"/>
  </w:style>
  <w:style w:type="paragraph" w:customStyle="1" w:styleId="Style9">
    <w:name w:val="Style9"/>
    <w:basedOn w:val="a"/>
    <w:uiPriority w:val="99"/>
    <w:rsid w:val="006B6525"/>
    <w:pPr>
      <w:spacing w:line="317" w:lineRule="exact"/>
      <w:ind w:hanging="341"/>
      <w:jc w:val="both"/>
    </w:pPr>
  </w:style>
  <w:style w:type="character" w:customStyle="1" w:styleId="FontStyle12">
    <w:name w:val="Font Style12"/>
    <w:basedOn w:val="a0"/>
    <w:uiPriority w:val="99"/>
    <w:rsid w:val="006B652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6B6525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78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78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78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78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78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1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1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B6525"/>
  </w:style>
  <w:style w:type="paragraph" w:customStyle="1" w:styleId="Style3">
    <w:name w:val="Style3"/>
    <w:basedOn w:val="a"/>
    <w:uiPriority w:val="99"/>
    <w:rsid w:val="006B6525"/>
    <w:pPr>
      <w:spacing w:line="322" w:lineRule="exact"/>
      <w:ind w:firstLine="149"/>
    </w:pPr>
  </w:style>
  <w:style w:type="paragraph" w:customStyle="1" w:styleId="Style4">
    <w:name w:val="Style4"/>
    <w:basedOn w:val="a"/>
    <w:uiPriority w:val="99"/>
    <w:rsid w:val="006B6525"/>
  </w:style>
  <w:style w:type="paragraph" w:customStyle="1" w:styleId="Style5">
    <w:name w:val="Style5"/>
    <w:basedOn w:val="a"/>
    <w:uiPriority w:val="99"/>
    <w:rsid w:val="006B6525"/>
  </w:style>
  <w:style w:type="paragraph" w:customStyle="1" w:styleId="Style6">
    <w:name w:val="Style6"/>
    <w:basedOn w:val="a"/>
    <w:uiPriority w:val="99"/>
    <w:rsid w:val="006B6525"/>
    <w:pPr>
      <w:spacing w:line="312" w:lineRule="exact"/>
      <w:ind w:hanging="350"/>
      <w:jc w:val="both"/>
    </w:pPr>
  </w:style>
  <w:style w:type="paragraph" w:customStyle="1" w:styleId="Style8">
    <w:name w:val="Style8"/>
    <w:basedOn w:val="a"/>
    <w:uiPriority w:val="99"/>
    <w:rsid w:val="006B6525"/>
  </w:style>
  <w:style w:type="paragraph" w:customStyle="1" w:styleId="Style9">
    <w:name w:val="Style9"/>
    <w:basedOn w:val="a"/>
    <w:uiPriority w:val="99"/>
    <w:rsid w:val="006B6525"/>
    <w:pPr>
      <w:spacing w:line="317" w:lineRule="exact"/>
      <w:ind w:hanging="341"/>
      <w:jc w:val="both"/>
    </w:pPr>
  </w:style>
  <w:style w:type="character" w:customStyle="1" w:styleId="FontStyle12">
    <w:name w:val="Font Style12"/>
    <w:basedOn w:val="a0"/>
    <w:uiPriority w:val="99"/>
    <w:rsid w:val="006B652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6B6525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78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78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78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78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78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1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1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2</cp:revision>
  <dcterms:created xsi:type="dcterms:W3CDTF">2023-07-14T06:17:00Z</dcterms:created>
  <dcterms:modified xsi:type="dcterms:W3CDTF">2023-07-14T06:17:00Z</dcterms:modified>
</cp:coreProperties>
</file>