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Диагностическая карта самооценки состояния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эффективности педагогического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Оцените свои профессиональные знания и умения по шкале: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балла – владею;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балл – владею частично;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не владею.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916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Самооценка в балла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теоретических основ и методов науки преподаваемого предмета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содержания образовательных стандартов начального, основного и среднего общего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содержания программы и учебника используемого УМК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 и комплексное решение на уроке образовательных, воспитательных и развивающих задач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системно-деятельностного подхода, методов развивающего обучения, современных образовательных технологий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взаимосвязи содержания, форм и методов обучения с целью урока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у обучающихся универсальных учебных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у обучающихся интереса к учению и потребности в знаниях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 уроках у обучающихся навыков смыслового чтения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 получения обратной связи и педагогического мониторинга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типичных ошибок и затруднений школьников в учении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формирующего оценивания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индивидуального подхода к обучающимся в процессе 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самостоятельной и активной деятельности обучающихся в течение всего урока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Осуществление межпредметных связей в процессе 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сознательной дисциплины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практической направленности 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психолого-педагогических особенностей обучающихся, их учет в обучении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организовать учебную деятельность детей с особыми образовательными потребностями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информационных технологий и компьютерной техники при подготовке к уроку и на уроке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внеурочной деятельности по предмету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проектной и исследовательской деятельности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открытых уроков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и обобщение педагогического опыта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Подсчитайте сумму. При общем количестве баллов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40–50</w:t>
      </w:r>
      <w:r>
        <w:rPr>
          <w:rFonts w:hAnsi="Times New Roman" w:cs="Times New Roman"/>
          <w:color w:val="000000"/>
          <w:sz w:val="24"/>
          <w:szCs w:val="24"/>
        </w:rPr>
        <w:t xml:space="preserve"> можно констатировать высокий уровень состояния и эффективности педагогического труда. При меньшем количестве баллов составьте план саморазвития по компонентам профессиональной деятельности, которыми вы не владеете или владеете в меньшей степени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1eb64c9f6548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